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AB2" w:rsidRDefault="001D1AB2" w:rsidP="001D1AB2">
      <w:r>
        <w:rPr>
          <w:rFonts w:ascii="Monotype Corsiva" w:hAnsi="Monotype Corsiva"/>
          <w:sz w:val="32"/>
        </w:rPr>
        <w:t>COMERŢ ELECTRONIC 2005 - O ADEVĂRATĂ REVOLUŢIE</w:t>
      </w:r>
    </w:p>
    <w:p w:rsidR="001D1AB2" w:rsidRDefault="001D1AB2" w:rsidP="001D1AB2">
      <w:r>
        <w:t>Dragi colegi,</w:t>
      </w:r>
    </w:p>
    <w:p w:rsidR="001D1AB2" w:rsidRDefault="001D1AB2" w:rsidP="001D1AB2">
      <w:r>
        <w:t xml:space="preserve">Avem </w:t>
      </w:r>
      <w:proofErr w:type="spellStart"/>
      <w:r>
        <w:t>placerea</w:t>
      </w:r>
      <w:proofErr w:type="spellEnd"/>
      <w:r>
        <w:t xml:space="preserve"> să vă informăm că simpozionul „Comerţ electronic 2005- o adevărată revoluţie” se va desfăşura în Ploieşti, în perioada 8-11 ianuarie 2005, la Muzeul Judeţean de Istorie şi Arheologie Prahova, str. Toma Caragiu nr 10 (lângă Teatrul Toma Caragiu), etaj 1, sala Auditorium.</w:t>
      </w:r>
    </w:p>
    <w:p w:rsidR="001D1AB2" w:rsidRDefault="001D1AB2" w:rsidP="001D1AB2">
      <w:r>
        <w:t>Scopul principal al acestui simpozion reprezintă reunirea specialiştilor în domeniu, stabilirea unor colaborări şi prezentarea ultimelor descoperiri în domeniu.</w:t>
      </w:r>
    </w:p>
    <w:p w:rsidR="001D1AB2" w:rsidRDefault="001D1AB2" w:rsidP="001D1AB2">
      <w:r>
        <w:t>Vă rugăm pe această cale să ne trimiteţi lucrările dumneavoastră precum şi formularul de înscriere completat cu datele dumneavoastră la secretariatul Societăţii Române de Informatică, sucursala Ploieşti, în cel mult 10 zile de la primirea acestei scrisori.</w:t>
      </w:r>
    </w:p>
    <w:p w:rsidR="001D1AB2" w:rsidRDefault="001D1AB2" w:rsidP="001D1AB2">
      <w:pPr>
        <w:rPr>
          <w:lang w:val="fr-FR"/>
        </w:rPr>
      </w:pPr>
      <w:r>
        <w:t xml:space="preserve">Actele necesare de înscriere la simpozion precum şi instrucţiunile de editare a lucrărilor le puteţi găsi la adresa de web: </w:t>
      </w:r>
      <w:hyperlink r:id="rId5" w:history="1">
        <w:r>
          <w:rPr>
            <w:rStyle w:val="Hyperlink"/>
          </w:rPr>
          <w:t>www.sri-ploiesti.ro</w:t>
        </w:r>
      </w:hyperlink>
      <w:r>
        <w:t xml:space="preserve"> sau ne puteţi trimite un e-mail la adresa </w:t>
      </w:r>
      <w:hyperlink r:id="rId6" w:history="1">
        <w:r>
          <w:rPr>
            <w:rStyle w:val="Hyperlink"/>
          </w:rPr>
          <w:t>office</w:t>
        </w:r>
        <w:r>
          <w:rPr>
            <w:rStyle w:val="Hyperlink"/>
            <w:lang w:val="fr-FR"/>
          </w:rPr>
          <w:t>@sri-ploiesti.ro</w:t>
        </w:r>
      </w:hyperlink>
      <w:r>
        <w:rPr>
          <w:lang w:val="fr-FR"/>
        </w:rPr>
        <w:t>.</w:t>
      </w:r>
    </w:p>
    <w:p w:rsidR="001D1AB2" w:rsidRDefault="001D1AB2" w:rsidP="001D1AB2">
      <w:r>
        <w:rPr>
          <w:lang w:val="fr-FR"/>
        </w:rPr>
        <w:t>S</w:t>
      </w:r>
      <w:proofErr w:type="spellStart"/>
      <w:r>
        <w:t>osirea</w:t>
      </w:r>
      <w:proofErr w:type="spellEnd"/>
      <w:r>
        <w:t xml:space="preserve"> invitaţiilor se va face începând cu data de 8 ianuarie, orele 10.00 până a doua zi orele 10.00.</w:t>
      </w:r>
    </w:p>
    <w:p w:rsidR="001D1AB2" w:rsidRDefault="001D1AB2" w:rsidP="001D1AB2">
      <w:r>
        <w:t xml:space="preserve">Cazarea va fi asigurată pe toată perioada desfăşurării simpozionului de către organizatori, invitaţii fiind găzduiţi de Hotelul Central, în imediata apropiere a instituţiei gazdă. </w:t>
      </w:r>
    </w:p>
    <w:p w:rsidR="001D1AB2" w:rsidRDefault="001D1AB2" w:rsidP="001D1AB2">
      <w:r>
        <w:t>Taxa de participare:</w:t>
      </w:r>
    </w:p>
    <w:p w:rsidR="001D1AB2" w:rsidRDefault="001D1AB2" w:rsidP="001D1AB2">
      <w:r>
        <w:t>1 delegat</w:t>
      </w:r>
      <w:r>
        <w:tab/>
        <w:t>100€</w:t>
      </w:r>
    </w:p>
    <w:p w:rsidR="001D1AB2" w:rsidRDefault="001D1AB2" w:rsidP="001D1AB2">
      <w:r>
        <w:t>2 delegaţi</w:t>
      </w:r>
      <w:r>
        <w:tab/>
        <w:t>200€</w:t>
      </w:r>
    </w:p>
    <w:p w:rsidR="001D1AB2" w:rsidRDefault="001D1AB2" w:rsidP="001D1AB2">
      <w:r>
        <w:t>3 delegaţi</w:t>
      </w:r>
      <w:r>
        <w:tab/>
        <w:t>200€</w:t>
      </w:r>
    </w:p>
    <w:p w:rsidR="001D1AB2" w:rsidRDefault="001D1AB2" w:rsidP="001D1AB2">
      <w:r>
        <w:t>4 delegaţi</w:t>
      </w:r>
      <w:r>
        <w:tab/>
        <w:t>300€</w:t>
      </w:r>
    </w:p>
    <w:p w:rsidR="001D1AB2" w:rsidRDefault="001D1AB2" w:rsidP="001D1AB2">
      <w:r>
        <w:t>Observaţie: nu va fi permisă participarea unui număr mai mare de 4 delegaţi ai unei firme.</w:t>
      </w:r>
    </w:p>
    <w:p w:rsidR="001D1AB2" w:rsidRDefault="001D1AB2" w:rsidP="001D1AB2">
      <w:r>
        <w:t>Comitetul organizatoric local este format din:</w:t>
      </w:r>
    </w:p>
    <w:p w:rsidR="001D1AB2" w:rsidRDefault="001D1AB2" w:rsidP="001D1AB2">
      <w:pPr>
        <w:numPr>
          <w:ilvl w:val="0"/>
          <w:numId w:val="1"/>
        </w:numPr>
      </w:pPr>
      <w:r>
        <w:t>Ionescu Aurel</w:t>
      </w:r>
    </w:p>
    <w:p w:rsidR="001D1AB2" w:rsidRDefault="001D1AB2" w:rsidP="001D1AB2">
      <w:pPr>
        <w:numPr>
          <w:ilvl w:val="0"/>
          <w:numId w:val="1"/>
        </w:numPr>
      </w:pPr>
      <w:r>
        <w:t>Olariu Cornel</w:t>
      </w:r>
    </w:p>
    <w:p w:rsidR="001D1AB2" w:rsidRDefault="001D1AB2" w:rsidP="001D1AB2">
      <w:pPr>
        <w:numPr>
          <w:ilvl w:val="0"/>
          <w:numId w:val="1"/>
        </w:numPr>
      </w:pPr>
      <w:r>
        <w:t>Popovici Cristina</w:t>
      </w:r>
    </w:p>
    <w:p w:rsidR="001D1AB2" w:rsidRDefault="001D1AB2" w:rsidP="001D1AB2">
      <w:pPr>
        <w:numPr>
          <w:ilvl w:val="0"/>
          <w:numId w:val="1"/>
        </w:numPr>
      </w:pPr>
      <w:r>
        <w:t>Radu Iuliana</w:t>
      </w:r>
    </w:p>
    <w:p w:rsidR="001D1AB2" w:rsidRDefault="001D1AB2" w:rsidP="001D1AB2">
      <w:pPr>
        <w:numPr>
          <w:ilvl w:val="0"/>
          <w:numId w:val="1"/>
        </w:numPr>
      </w:pPr>
      <w:proofErr w:type="spellStart"/>
      <w:r>
        <w:t>Bontar</w:t>
      </w:r>
      <w:proofErr w:type="spellEnd"/>
      <w:r>
        <w:t xml:space="preserve"> Valeriu</w:t>
      </w:r>
    </w:p>
    <w:p w:rsidR="001D1AB2" w:rsidRDefault="001D1AB2" w:rsidP="001D1AB2">
      <w:pPr>
        <w:numPr>
          <w:ilvl w:val="0"/>
          <w:numId w:val="1"/>
        </w:numPr>
      </w:pPr>
      <w:r>
        <w:t>Dan Laurenţiu</w:t>
      </w:r>
    </w:p>
    <w:p w:rsidR="001D1AB2" w:rsidRDefault="001D1AB2" w:rsidP="001D1AB2">
      <w:pPr>
        <w:numPr>
          <w:ilvl w:val="0"/>
          <w:numId w:val="1"/>
        </w:numPr>
      </w:pPr>
      <w:r>
        <w:t>Molnar Cosmin</w:t>
      </w:r>
    </w:p>
    <w:p w:rsidR="001D1AB2" w:rsidRDefault="001D1AB2" w:rsidP="001D1AB2">
      <w:pPr>
        <w:numPr>
          <w:ilvl w:val="0"/>
          <w:numId w:val="1"/>
        </w:numPr>
      </w:pPr>
      <w:r>
        <w:t>Stan Sorin</w:t>
      </w:r>
    </w:p>
    <w:p w:rsidR="001D1AB2" w:rsidRDefault="001D1AB2" w:rsidP="001D1AB2">
      <w:pPr>
        <w:numPr>
          <w:ilvl w:val="0"/>
          <w:numId w:val="1"/>
        </w:numPr>
      </w:pPr>
      <w:r>
        <w:t>Jipa Ileana</w:t>
      </w:r>
    </w:p>
    <w:p w:rsidR="001D1AB2" w:rsidRDefault="001D1AB2" w:rsidP="001D1AB2">
      <w:r>
        <w:t>Invitaţi speciali:</w:t>
      </w:r>
    </w:p>
    <w:p w:rsidR="001D1AB2" w:rsidRDefault="001D1AB2" w:rsidP="001D1AB2">
      <w:pPr>
        <w:numPr>
          <w:ilvl w:val="0"/>
          <w:numId w:val="2"/>
        </w:numPr>
      </w:pPr>
      <w:r>
        <w:t xml:space="preserve">Prof. dr. ing. Eusebiu </w:t>
      </w:r>
      <w:proofErr w:type="spellStart"/>
      <w:r>
        <w:t>Lomner</w:t>
      </w:r>
      <w:proofErr w:type="spellEnd"/>
    </w:p>
    <w:p w:rsidR="001D1AB2" w:rsidRDefault="001D1AB2" w:rsidP="001D1AB2">
      <w:pPr>
        <w:numPr>
          <w:ilvl w:val="0"/>
          <w:numId w:val="2"/>
        </w:numPr>
      </w:pPr>
      <w:r>
        <w:t xml:space="preserve">Prof. dr. ing. </w:t>
      </w:r>
      <w:proofErr w:type="spellStart"/>
      <w:r>
        <w:t>Ken</w:t>
      </w:r>
      <w:proofErr w:type="spellEnd"/>
      <w:r>
        <w:t xml:space="preserve"> </w:t>
      </w:r>
      <w:proofErr w:type="spellStart"/>
      <w:r>
        <w:t>Jenks</w:t>
      </w:r>
      <w:proofErr w:type="spellEnd"/>
    </w:p>
    <w:p w:rsidR="001D1AB2" w:rsidRDefault="001D1AB2" w:rsidP="001D1AB2">
      <w:pPr>
        <w:numPr>
          <w:ilvl w:val="0"/>
          <w:numId w:val="2"/>
        </w:numPr>
      </w:pPr>
      <w:r>
        <w:t xml:space="preserve">Prof. dr. mat. </w:t>
      </w:r>
      <w:proofErr w:type="spellStart"/>
      <w:r>
        <w:t>Sontkar</w:t>
      </w:r>
      <w:proofErr w:type="spellEnd"/>
      <w:r>
        <w:t xml:space="preserve"> </w:t>
      </w:r>
      <w:proofErr w:type="spellStart"/>
      <w:r>
        <w:t>Chiew</w:t>
      </w:r>
      <w:proofErr w:type="spellEnd"/>
    </w:p>
    <w:p w:rsidR="001D1AB2" w:rsidRDefault="001D1AB2" w:rsidP="001D1AB2">
      <w:r>
        <w:t>Organizarea prezentării lucrărilor va fi realizată cu o zi înainte de începerea sesiunii de comunicare, iar ordinea invitaţiilor va fi stabilită conform regulamentului de participare.</w:t>
      </w:r>
    </w:p>
    <w:p w:rsidR="001D1AB2" w:rsidRDefault="001D1AB2" w:rsidP="001D1AB2">
      <w:r>
        <w:t xml:space="preserve">Pentru detalii ne puteţi contacta fie la secretariatul SRI, fie accesând pagina web a Societăţii Române de Informatică </w:t>
      </w:r>
      <w:hyperlink r:id="rId7" w:history="1">
        <w:r>
          <w:rPr>
            <w:rStyle w:val="Hyperlink"/>
          </w:rPr>
          <w:t>www.sri-ploiesti.ro</w:t>
        </w:r>
      </w:hyperlink>
      <w:r>
        <w:t>.</w:t>
      </w:r>
    </w:p>
    <w:p w:rsidR="001D1AB2" w:rsidRDefault="001D1AB2" w:rsidP="001D1AB2"/>
    <w:p w:rsidR="001D1AB2" w:rsidRDefault="001D1AB2" w:rsidP="001D1AB2">
      <w:pPr>
        <w:pStyle w:val="Titlu"/>
        <w:spacing w:line="360" w:lineRule="auto"/>
        <w:jc w:val="left"/>
        <w:rPr>
          <w:b w:val="0"/>
          <w:sz w:val="24"/>
        </w:rPr>
      </w:pPr>
      <w:r>
        <w:rPr>
          <w:b w:val="0"/>
          <w:sz w:val="24"/>
        </w:rPr>
        <w:t xml:space="preserve">Cu stimă, </w:t>
      </w:r>
    </w:p>
    <w:p w:rsidR="001D1AB2" w:rsidRDefault="001D1AB2" w:rsidP="001D1AB2">
      <w:pPr>
        <w:pStyle w:val="Titlu"/>
        <w:spacing w:line="360" w:lineRule="auto"/>
        <w:jc w:val="left"/>
        <w:rPr>
          <w:b w:val="0"/>
          <w:sz w:val="24"/>
        </w:rPr>
      </w:pPr>
      <w:r>
        <w:rPr>
          <w:b w:val="0"/>
          <w:sz w:val="24"/>
        </w:rPr>
        <w:t>Din partea organizatorilor Simpozionului:</w:t>
      </w:r>
    </w:p>
    <w:p w:rsidR="001D1AB2" w:rsidRDefault="001D1AB2" w:rsidP="001D1AB2">
      <w:pPr>
        <w:pStyle w:val="Titlu"/>
        <w:spacing w:line="360" w:lineRule="auto"/>
        <w:jc w:val="left"/>
        <w:rPr>
          <w:b w:val="0"/>
          <w:sz w:val="24"/>
        </w:rPr>
      </w:pPr>
      <w:r>
        <w:rPr>
          <w:b w:val="0"/>
          <w:sz w:val="24"/>
        </w:rPr>
        <w:lastRenderedPageBreak/>
        <w:t>Olimpiu Coman</w:t>
      </w:r>
    </w:p>
    <w:p w:rsidR="001D1AB2" w:rsidRDefault="001D1AB2" w:rsidP="001D1AB2">
      <w:pPr>
        <w:pStyle w:val="Titlu"/>
        <w:spacing w:line="360" w:lineRule="auto"/>
        <w:jc w:val="left"/>
        <w:rPr>
          <w:b w:val="0"/>
          <w:sz w:val="24"/>
        </w:rPr>
      </w:pPr>
      <w:r>
        <w:rPr>
          <w:b w:val="0"/>
          <w:sz w:val="24"/>
        </w:rPr>
        <w:t>Maria Elena Popescu</w:t>
      </w:r>
    </w:p>
    <w:p w:rsidR="001D1AB2" w:rsidRDefault="001D1AB2" w:rsidP="001D1AB2">
      <w:pPr>
        <w:pStyle w:val="Titlu"/>
        <w:spacing w:line="360" w:lineRule="auto"/>
        <w:jc w:val="left"/>
        <w:rPr>
          <w:sz w:val="24"/>
        </w:rPr>
      </w:pPr>
      <w:r>
        <w:rPr>
          <w:sz w:val="24"/>
        </w:rPr>
        <w:t>SECRETARIAT SIMPOZIOM</w:t>
      </w:r>
    </w:p>
    <w:p w:rsidR="001D1AB2" w:rsidRDefault="001D1AB2" w:rsidP="001D1AB2">
      <w:pPr>
        <w:pStyle w:val="Titlu"/>
        <w:jc w:val="left"/>
        <w:rPr>
          <w:b w:val="0"/>
          <w:sz w:val="22"/>
        </w:rPr>
      </w:pPr>
      <w:r>
        <w:rPr>
          <w:b w:val="0"/>
          <w:sz w:val="22"/>
        </w:rPr>
        <w:t>Ovidiu Cazan</w:t>
      </w:r>
    </w:p>
    <w:p w:rsidR="001D1AB2" w:rsidRDefault="001D1AB2" w:rsidP="001D1AB2">
      <w:pPr>
        <w:pStyle w:val="Titlu"/>
        <w:jc w:val="left"/>
        <w:rPr>
          <w:b w:val="0"/>
          <w:sz w:val="22"/>
        </w:rPr>
      </w:pPr>
      <w:r>
        <w:rPr>
          <w:b w:val="0"/>
          <w:sz w:val="22"/>
        </w:rPr>
        <w:t>Mariana Popovici</w:t>
      </w:r>
    </w:p>
    <w:p w:rsidR="001D1AB2" w:rsidRDefault="001D1AB2" w:rsidP="001D1AB2">
      <w:pPr>
        <w:pStyle w:val="Titlu"/>
        <w:jc w:val="both"/>
        <w:rPr>
          <w:b w:val="0"/>
          <w:sz w:val="22"/>
        </w:rPr>
      </w:pPr>
      <w:r>
        <w:rPr>
          <w:b w:val="0"/>
          <w:sz w:val="22"/>
        </w:rPr>
        <w:t>Societatea Română de Informatică</w:t>
      </w:r>
    </w:p>
    <w:p w:rsidR="001D1AB2" w:rsidRDefault="001D1AB2" w:rsidP="001D1AB2">
      <w:pPr>
        <w:pStyle w:val="Titlu"/>
        <w:jc w:val="both"/>
        <w:rPr>
          <w:b w:val="0"/>
          <w:sz w:val="22"/>
        </w:rPr>
      </w:pPr>
      <w:r>
        <w:rPr>
          <w:b w:val="0"/>
          <w:sz w:val="22"/>
        </w:rPr>
        <w:t xml:space="preserve">Bulevardul Bucureşti nr.38  Ploieşti </w:t>
      </w:r>
    </w:p>
    <w:p w:rsidR="001D1AB2" w:rsidRDefault="001D1AB2" w:rsidP="001D1AB2">
      <w:pPr>
        <w:pStyle w:val="Titlu"/>
        <w:jc w:val="left"/>
        <w:rPr>
          <w:b w:val="0"/>
          <w:sz w:val="22"/>
        </w:rPr>
      </w:pPr>
      <w:r>
        <w:rPr>
          <w:b w:val="0"/>
          <w:sz w:val="22"/>
        </w:rPr>
        <w:t>ROMANIA</w:t>
      </w:r>
    </w:p>
    <w:p w:rsidR="001D1AB2" w:rsidRDefault="001D1AB2" w:rsidP="001D1AB2">
      <w:pPr>
        <w:pStyle w:val="Titlu"/>
        <w:jc w:val="both"/>
        <w:rPr>
          <w:b w:val="0"/>
          <w:sz w:val="22"/>
        </w:rPr>
      </w:pPr>
      <w:r>
        <w:rPr>
          <w:b w:val="0"/>
          <w:sz w:val="22"/>
        </w:rPr>
        <w:t>Telefon   +40 244 579171 ext.131</w:t>
      </w:r>
    </w:p>
    <w:p w:rsidR="001D1AB2" w:rsidRDefault="001D1AB2" w:rsidP="001D1AB2">
      <w:pPr>
        <w:pStyle w:val="Titlu"/>
        <w:jc w:val="both"/>
        <w:rPr>
          <w:b w:val="0"/>
          <w:sz w:val="22"/>
        </w:rPr>
      </w:pPr>
      <w:r>
        <w:rPr>
          <w:b w:val="0"/>
          <w:sz w:val="22"/>
        </w:rPr>
        <w:t>Fax       +40 244 512827</w:t>
      </w:r>
    </w:p>
    <w:p w:rsidR="001D1AB2" w:rsidRDefault="001D1AB2" w:rsidP="001D1AB2">
      <w:pPr>
        <w:pStyle w:val="Titlu"/>
        <w:jc w:val="both"/>
        <w:rPr>
          <w:b w:val="0"/>
          <w:sz w:val="22"/>
        </w:rPr>
      </w:pPr>
      <w:r>
        <w:rPr>
          <w:b w:val="0"/>
          <w:bCs/>
          <w:sz w:val="22"/>
        </w:rPr>
        <w:t xml:space="preserve">E-mail: </w:t>
      </w:r>
      <w:r>
        <w:rPr>
          <w:b w:val="0"/>
          <w:sz w:val="22"/>
        </w:rPr>
        <w:t>ocazan@sri-ploiesti.ro</w:t>
      </w:r>
    </w:p>
    <w:p w:rsidR="001D1AB2" w:rsidRDefault="001D1AB2" w:rsidP="001D1AB2">
      <w:pPr>
        <w:pStyle w:val="Titlu"/>
        <w:jc w:val="both"/>
        <w:rPr>
          <w:sz w:val="24"/>
        </w:rPr>
      </w:pPr>
      <w:r>
        <w:rPr>
          <w:b w:val="0"/>
          <w:sz w:val="22"/>
        </w:rPr>
        <w:t xml:space="preserve">              mpopovici@sri-ploiesti.ro</w:t>
      </w:r>
    </w:p>
    <w:p w:rsidR="001D1AB2" w:rsidRDefault="001D1AB2" w:rsidP="001D1AB2"/>
    <w:p w:rsidR="009F5C68" w:rsidRDefault="009F5C68"/>
    <w:sectPr w:rsidR="009F5C6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11635"/>
    <w:multiLevelType w:val="hybridMultilevel"/>
    <w:tmpl w:val="6328569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09C56BE"/>
    <w:multiLevelType w:val="hybridMultilevel"/>
    <w:tmpl w:val="FE8C027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1AB2"/>
    <w:rsid w:val="001A2BD4"/>
    <w:rsid w:val="001D1AB2"/>
    <w:rsid w:val="009F5C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AB2"/>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semiHidden/>
    <w:rsid w:val="001D1AB2"/>
    <w:rPr>
      <w:color w:val="0000FF"/>
      <w:u w:val="single"/>
    </w:rPr>
  </w:style>
  <w:style w:type="paragraph" w:styleId="Titlu">
    <w:name w:val="Title"/>
    <w:basedOn w:val="Normal"/>
    <w:link w:val="TitluCaracter"/>
    <w:qFormat/>
    <w:rsid w:val="001D1AB2"/>
    <w:pPr>
      <w:jc w:val="center"/>
    </w:pPr>
    <w:rPr>
      <w:b/>
      <w:sz w:val="20"/>
      <w:szCs w:val="20"/>
      <w:lang w:eastAsia="ro-RO"/>
    </w:rPr>
  </w:style>
  <w:style w:type="character" w:customStyle="1" w:styleId="TitluCaracter">
    <w:name w:val="Titlu Caracter"/>
    <w:basedOn w:val="Fontdeparagrafimplicit"/>
    <w:link w:val="Titlu"/>
    <w:rsid w:val="001D1AB2"/>
    <w:rPr>
      <w:rFonts w:ascii="Times New Roman" w:eastAsia="Times New Roman" w:hAnsi="Times New Roman" w:cs="Times New Roman"/>
      <w:b/>
      <w:sz w:val="20"/>
      <w:szCs w:val="20"/>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ri-ploie&#351;t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ffice-sri@sri-ploiesti.ro" TargetMode="External"/><Relationship Id="rId5" Type="http://schemas.openxmlformats.org/officeDocument/2006/relationships/hyperlink" Target="http://www.sri-ploiesti.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2146</Characters>
  <Application>Microsoft Office Word</Application>
  <DocSecurity>0</DocSecurity>
  <Lines>17</Lines>
  <Paragraphs>5</Paragraphs>
  <ScaleCrop>false</ScaleCrop>
  <Company>acasa</Company>
  <LinksUpToDate>false</LinksUpToDate>
  <CharactersWithSpaces>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 Neghina</dc:creator>
  <cp:keywords/>
  <dc:description/>
  <cp:lastModifiedBy>Cornel Neghina</cp:lastModifiedBy>
  <cp:revision>1</cp:revision>
  <dcterms:created xsi:type="dcterms:W3CDTF">2009-09-01T04:59:00Z</dcterms:created>
  <dcterms:modified xsi:type="dcterms:W3CDTF">2009-09-01T05:00:00Z</dcterms:modified>
</cp:coreProperties>
</file>