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3D" w:rsidRPr="001F0760" w:rsidRDefault="007E063D" w:rsidP="007B68EE">
      <w:pPr>
        <w:spacing w:before="0" w:line="240" w:lineRule="auto"/>
        <w:rPr>
          <w:b/>
          <w:bCs/>
          <w:sz w:val="36"/>
          <w:szCs w:val="36"/>
          <w:lang w:val="fr-FR"/>
        </w:rPr>
      </w:pPr>
      <w:r w:rsidRPr="001F0760">
        <w:rPr>
          <w:b/>
          <w:bCs/>
          <w:sz w:val="36"/>
          <w:szCs w:val="36"/>
          <w:lang w:val="fr-FR"/>
        </w:rPr>
        <w:t>UNIVERSITATEA PETROL-GAZE PLOIEŞTI</w:t>
      </w:r>
    </w:p>
    <w:p w:rsidR="007E063D" w:rsidRPr="001F0760" w:rsidRDefault="007E063D" w:rsidP="007B68EE">
      <w:pPr>
        <w:spacing w:before="0" w:line="240" w:lineRule="auto"/>
        <w:rPr>
          <w:b/>
          <w:bCs/>
          <w:sz w:val="36"/>
          <w:szCs w:val="36"/>
          <w:lang w:val="fr-FR"/>
        </w:rPr>
      </w:pPr>
      <w:r w:rsidRPr="001F0760">
        <w:rPr>
          <w:b/>
          <w:bCs/>
          <w:sz w:val="36"/>
          <w:szCs w:val="36"/>
          <w:lang w:val="fr-FR"/>
        </w:rPr>
        <w:t>FACULTATEA DE LITERE ŞI ŞTIINŢE</w:t>
      </w:r>
    </w:p>
    <w:p w:rsidR="007E063D" w:rsidRPr="001F0760" w:rsidRDefault="007E063D" w:rsidP="007B68EE">
      <w:pPr>
        <w:spacing w:before="0" w:line="240" w:lineRule="auto"/>
        <w:rPr>
          <w:b/>
          <w:bCs/>
          <w:sz w:val="36"/>
          <w:szCs w:val="36"/>
          <w:lang w:val="fr-FR"/>
        </w:rPr>
      </w:pPr>
      <w:r w:rsidRPr="001F0760">
        <w:rPr>
          <w:b/>
          <w:bCs/>
          <w:sz w:val="36"/>
          <w:szCs w:val="36"/>
          <w:lang w:val="fr-FR"/>
        </w:rPr>
        <w:t>SPECIALIZAREA ENGLEZĂ – FRANCEZĂ</w:t>
      </w:r>
    </w:p>
    <w:p w:rsidR="007E063D" w:rsidRPr="001F0760" w:rsidRDefault="007E063D" w:rsidP="007B68EE">
      <w:pPr>
        <w:jc w:val="center"/>
        <w:rPr>
          <w:b/>
          <w:bCs/>
          <w:sz w:val="36"/>
          <w:szCs w:val="36"/>
          <w:lang w:val="fr-FR"/>
        </w:rPr>
      </w:pPr>
    </w:p>
    <w:p w:rsidR="007E063D" w:rsidRPr="001F0760" w:rsidRDefault="007E063D" w:rsidP="007B68EE">
      <w:pPr>
        <w:spacing w:before="0" w:line="240" w:lineRule="auto"/>
        <w:jc w:val="center"/>
        <w:rPr>
          <w:b/>
          <w:bCs/>
          <w:sz w:val="36"/>
          <w:szCs w:val="36"/>
          <w:lang w:val="fr-FR"/>
        </w:rPr>
      </w:pPr>
      <w:r w:rsidRPr="001F0760">
        <w:rPr>
          <w:b/>
          <w:bCs/>
          <w:sz w:val="36"/>
          <w:szCs w:val="36"/>
          <w:lang w:val="fr-FR"/>
        </w:rPr>
        <w:t>PROGRAMAREA SUSŢINERII EXAMENULUI DE LICENŢĂ</w:t>
      </w:r>
    </w:p>
    <w:p w:rsidR="007E063D" w:rsidRPr="00751235" w:rsidRDefault="00664191" w:rsidP="007B68EE">
      <w:pPr>
        <w:spacing w:before="0" w:line="240" w:lineRule="auto"/>
        <w:jc w:val="center"/>
        <w:rPr>
          <w:b/>
          <w:bCs/>
          <w:sz w:val="36"/>
          <w:szCs w:val="36"/>
          <w:lang w:val="fr-FR"/>
        </w:rPr>
      </w:pPr>
      <w:r>
        <w:rPr>
          <w:b/>
          <w:bCs/>
          <w:sz w:val="36"/>
          <w:szCs w:val="36"/>
          <w:lang w:val="fr-FR"/>
        </w:rPr>
        <w:t xml:space="preserve">20 </w:t>
      </w:r>
      <w:proofErr w:type="spellStart"/>
      <w:r>
        <w:rPr>
          <w:b/>
          <w:bCs/>
          <w:sz w:val="36"/>
          <w:szCs w:val="36"/>
          <w:lang w:val="fr-FR"/>
        </w:rPr>
        <w:t>septembrie</w:t>
      </w:r>
      <w:proofErr w:type="spellEnd"/>
      <w:r w:rsidR="00306273" w:rsidRPr="00751235">
        <w:rPr>
          <w:b/>
          <w:bCs/>
          <w:sz w:val="36"/>
          <w:szCs w:val="36"/>
          <w:lang w:val="fr-FR"/>
        </w:rPr>
        <w:t xml:space="preserve"> 2017</w:t>
      </w:r>
    </w:p>
    <w:p w:rsidR="007E063D" w:rsidRPr="00751235" w:rsidRDefault="007E063D" w:rsidP="00742DCE">
      <w:pPr>
        <w:rPr>
          <w:b/>
          <w:bCs/>
          <w:sz w:val="28"/>
          <w:szCs w:val="28"/>
          <w:lang w:val="fr-FR"/>
        </w:rPr>
      </w:pPr>
    </w:p>
    <w:tbl>
      <w:tblPr>
        <w:tblW w:w="132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37"/>
        <w:gridCol w:w="6109"/>
        <w:gridCol w:w="4736"/>
      </w:tblGrid>
      <w:tr w:rsidR="00751235" w:rsidRPr="00714FD2" w:rsidTr="00751235">
        <w:tc>
          <w:tcPr>
            <w:tcW w:w="2437" w:type="dxa"/>
          </w:tcPr>
          <w:p w:rsidR="00751235" w:rsidRPr="001F0760" w:rsidRDefault="00751235" w:rsidP="001F0760">
            <w:pPr>
              <w:spacing w:before="0" w:line="240" w:lineRule="auto"/>
              <w:ind w:left="360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r w:rsidRPr="001F0760">
              <w:rPr>
                <w:b/>
                <w:bCs/>
                <w:i/>
                <w:iCs/>
                <w:sz w:val="48"/>
                <w:szCs w:val="48"/>
              </w:rPr>
              <w:t xml:space="preserve">Interval </w:t>
            </w:r>
            <w:proofErr w:type="spellStart"/>
            <w:r w:rsidRPr="001F0760">
              <w:rPr>
                <w:b/>
                <w:bCs/>
                <w:i/>
                <w:iCs/>
                <w:sz w:val="48"/>
                <w:szCs w:val="48"/>
              </w:rPr>
              <w:t>orar</w:t>
            </w:r>
            <w:proofErr w:type="spellEnd"/>
          </w:p>
        </w:tc>
        <w:tc>
          <w:tcPr>
            <w:tcW w:w="6109" w:type="dxa"/>
          </w:tcPr>
          <w:p w:rsidR="00751235" w:rsidRPr="001F0760" w:rsidRDefault="00751235" w:rsidP="001F0760">
            <w:pPr>
              <w:spacing w:before="0" w:line="240" w:lineRule="auto"/>
              <w:ind w:left="360" w:firstLine="382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proofErr w:type="spellStart"/>
            <w:r w:rsidRPr="001F0760">
              <w:rPr>
                <w:b/>
                <w:bCs/>
                <w:i/>
                <w:iCs/>
                <w:sz w:val="48"/>
                <w:szCs w:val="48"/>
              </w:rPr>
              <w:t>Nume</w:t>
            </w:r>
            <w:proofErr w:type="spellEnd"/>
            <w:r w:rsidRPr="001F0760">
              <w:rPr>
                <w:b/>
                <w:bCs/>
                <w:i/>
                <w:iCs/>
                <w:sz w:val="48"/>
                <w:szCs w:val="48"/>
              </w:rPr>
              <w:t xml:space="preserve"> </w:t>
            </w:r>
            <w:proofErr w:type="spellStart"/>
            <w:r w:rsidRPr="001F0760">
              <w:rPr>
                <w:b/>
                <w:bCs/>
                <w:i/>
                <w:iCs/>
                <w:sz w:val="48"/>
                <w:szCs w:val="48"/>
              </w:rPr>
              <w:t>si</w:t>
            </w:r>
            <w:proofErr w:type="spellEnd"/>
            <w:r w:rsidRPr="001F0760">
              <w:rPr>
                <w:b/>
                <w:bCs/>
                <w:i/>
                <w:iCs/>
                <w:sz w:val="48"/>
                <w:szCs w:val="48"/>
              </w:rPr>
              <w:t xml:space="preserve"> </w:t>
            </w:r>
            <w:proofErr w:type="spellStart"/>
            <w:r w:rsidRPr="001F0760">
              <w:rPr>
                <w:b/>
                <w:bCs/>
                <w:i/>
                <w:iCs/>
                <w:sz w:val="48"/>
                <w:szCs w:val="48"/>
              </w:rPr>
              <w:t>prenume</w:t>
            </w:r>
            <w:proofErr w:type="spellEnd"/>
            <w:r w:rsidRPr="001F0760">
              <w:rPr>
                <w:b/>
                <w:bCs/>
                <w:i/>
                <w:iCs/>
                <w:sz w:val="48"/>
                <w:szCs w:val="48"/>
              </w:rPr>
              <w:t xml:space="preserve"> student</w:t>
            </w:r>
          </w:p>
        </w:tc>
        <w:tc>
          <w:tcPr>
            <w:tcW w:w="4736" w:type="dxa"/>
          </w:tcPr>
          <w:p w:rsidR="00751235" w:rsidRPr="001F0760" w:rsidRDefault="00751235" w:rsidP="001F0760">
            <w:pPr>
              <w:spacing w:before="0" w:line="240" w:lineRule="auto"/>
              <w:ind w:left="360" w:firstLine="382"/>
              <w:jc w:val="center"/>
              <w:rPr>
                <w:b/>
                <w:bCs/>
                <w:i/>
                <w:iCs/>
                <w:sz w:val="48"/>
                <w:szCs w:val="48"/>
              </w:rPr>
            </w:pPr>
            <w:proofErr w:type="spellStart"/>
            <w:r>
              <w:rPr>
                <w:b/>
                <w:bCs/>
                <w:i/>
                <w:iCs/>
                <w:sz w:val="48"/>
                <w:szCs w:val="48"/>
              </w:rPr>
              <w:t>Conducătorul</w:t>
            </w:r>
            <w:proofErr w:type="spellEnd"/>
            <w:r>
              <w:rPr>
                <w:b/>
                <w:bCs/>
                <w:i/>
                <w:iCs/>
                <w:sz w:val="48"/>
                <w:szCs w:val="4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48"/>
                <w:szCs w:val="48"/>
              </w:rPr>
              <w:t>lucrării</w:t>
            </w:r>
            <w:proofErr w:type="spellEnd"/>
          </w:p>
        </w:tc>
      </w:tr>
      <w:tr w:rsidR="00751235" w:rsidRPr="00751235" w:rsidTr="00751235">
        <w:tc>
          <w:tcPr>
            <w:tcW w:w="2437" w:type="dxa"/>
          </w:tcPr>
          <w:p w:rsidR="00751235" w:rsidRPr="001F0760" w:rsidRDefault="00751235" w:rsidP="00FF6146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36"/>
                <w:szCs w:val="36"/>
              </w:rPr>
            </w:pPr>
            <w:r w:rsidRPr="001F0760">
              <w:rPr>
                <w:rFonts w:ascii="Times New Roman" w:hAnsi="Times New Roman" w:cs="Times New Roman"/>
                <w:b/>
                <w:bCs/>
                <w:iCs/>
                <w:sz w:val="36"/>
                <w:szCs w:val="36"/>
              </w:rPr>
              <w:t>9.00-9.20</w:t>
            </w:r>
          </w:p>
        </w:tc>
        <w:tc>
          <w:tcPr>
            <w:tcW w:w="6109" w:type="dxa"/>
          </w:tcPr>
          <w:p w:rsidR="00751235" w:rsidRPr="001F0760" w:rsidRDefault="00664191" w:rsidP="0075123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>GHINEA F. AIDA FLORINA</w:t>
            </w:r>
          </w:p>
        </w:tc>
        <w:tc>
          <w:tcPr>
            <w:tcW w:w="4736" w:type="dxa"/>
          </w:tcPr>
          <w:p w:rsidR="00751235" w:rsidRPr="001F0760" w:rsidRDefault="00664191" w:rsidP="00876D68">
            <w:pPr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>Conf. dr. Rînciog Diana</w:t>
            </w:r>
          </w:p>
        </w:tc>
      </w:tr>
      <w:tr w:rsidR="00751235" w:rsidRPr="00664191" w:rsidTr="00751235">
        <w:tc>
          <w:tcPr>
            <w:tcW w:w="2437" w:type="dxa"/>
          </w:tcPr>
          <w:p w:rsidR="00751235" w:rsidRPr="00751235" w:rsidRDefault="00751235" w:rsidP="00306273">
            <w:pPr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</w:pPr>
            <w:r w:rsidRPr="00751235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9.20-9.40</w:t>
            </w:r>
          </w:p>
        </w:tc>
        <w:tc>
          <w:tcPr>
            <w:tcW w:w="6109" w:type="dxa"/>
          </w:tcPr>
          <w:p w:rsidR="00751235" w:rsidRPr="00751235" w:rsidRDefault="00664191" w:rsidP="0075123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>IONESCU C. NAOMI</w:t>
            </w:r>
          </w:p>
        </w:tc>
        <w:tc>
          <w:tcPr>
            <w:tcW w:w="4736" w:type="dxa"/>
          </w:tcPr>
          <w:p w:rsidR="00751235" w:rsidRPr="001F0760" w:rsidRDefault="00664191" w:rsidP="00306273">
            <w:pPr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</w:pPr>
            <w:r w:rsidRPr="00751235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 xml:space="preserve">Prof. dr.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Ionescu Arleen</w:t>
            </w:r>
          </w:p>
        </w:tc>
      </w:tr>
    </w:tbl>
    <w:p w:rsidR="00813867" w:rsidRPr="00751235" w:rsidRDefault="00813867" w:rsidP="00CB44FE">
      <w:pPr>
        <w:spacing w:before="0" w:line="240" w:lineRule="auto"/>
        <w:ind w:left="708" w:hanging="708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</w:p>
    <w:p w:rsidR="007E063D" w:rsidRPr="00306273" w:rsidRDefault="007E063D" w:rsidP="00CB44FE">
      <w:pPr>
        <w:spacing w:before="0" w:line="240" w:lineRule="auto"/>
        <w:ind w:left="708" w:hanging="708"/>
        <w:rPr>
          <w:b/>
          <w:bCs/>
          <w:sz w:val="28"/>
          <w:szCs w:val="28"/>
          <w:lang w:val="en-US"/>
        </w:rPr>
      </w:pPr>
      <w:bookmarkStart w:id="0" w:name="_GoBack"/>
      <w:bookmarkEnd w:id="0"/>
    </w:p>
    <w:p w:rsidR="00F3292B" w:rsidRPr="00306273" w:rsidRDefault="00F3292B" w:rsidP="00F3292B">
      <w:pPr>
        <w:spacing w:before="0" w:line="240" w:lineRule="auto"/>
        <w:jc w:val="right"/>
        <w:rPr>
          <w:b/>
          <w:bCs/>
          <w:i/>
          <w:iCs/>
          <w:sz w:val="28"/>
          <w:szCs w:val="28"/>
          <w:lang w:val="en-US"/>
        </w:rPr>
      </w:pPr>
      <w:proofErr w:type="spellStart"/>
      <w:r w:rsidRPr="00306273">
        <w:rPr>
          <w:b/>
          <w:bCs/>
          <w:i/>
          <w:iCs/>
          <w:sz w:val="28"/>
          <w:szCs w:val="28"/>
          <w:lang w:val="en-US"/>
        </w:rPr>
        <w:t>Secretar</w:t>
      </w:r>
      <w:proofErr w:type="spellEnd"/>
      <w:r w:rsidRPr="00306273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306273">
        <w:rPr>
          <w:b/>
          <w:bCs/>
          <w:i/>
          <w:iCs/>
          <w:sz w:val="28"/>
          <w:szCs w:val="28"/>
          <w:lang w:val="en-US"/>
        </w:rPr>
        <w:t>comisie</w:t>
      </w:r>
      <w:proofErr w:type="spellEnd"/>
      <w:r w:rsidRPr="00306273">
        <w:rPr>
          <w:b/>
          <w:bCs/>
          <w:i/>
          <w:iCs/>
          <w:sz w:val="28"/>
          <w:szCs w:val="28"/>
          <w:lang w:val="en-US"/>
        </w:rPr>
        <w:t>,</w:t>
      </w:r>
    </w:p>
    <w:p w:rsidR="00F3292B" w:rsidRPr="0083394B" w:rsidRDefault="00F3292B" w:rsidP="00F3292B">
      <w:pPr>
        <w:spacing w:before="0" w:line="240" w:lineRule="auto"/>
        <w:jc w:val="right"/>
        <w:rPr>
          <w:b/>
          <w:bCs/>
          <w:i/>
          <w:iCs/>
          <w:sz w:val="28"/>
          <w:szCs w:val="28"/>
        </w:rPr>
      </w:pPr>
      <w:r w:rsidRPr="00306273">
        <w:rPr>
          <w:b/>
          <w:bCs/>
          <w:i/>
          <w:iCs/>
          <w:sz w:val="28"/>
          <w:szCs w:val="28"/>
          <w:lang w:val="en-US"/>
        </w:rPr>
        <w:t>Conf. un</w:t>
      </w:r>
      <w:r w:rsidRPr="00F3292B">
        <w:rPr>
          <w:b/>
          <w:bCs/>
          <w:i/>
          <w:iCs/>
          <w:sz w:val="28"/>
          <w:szCs w:val="28"/>
        </w:rPr>
        <w:t xml:space="preserve">iv. </w:t>
      </w:r>
      <w:proofErr w:type="gramStart"/>
      <w:r w:rsidRPr="00F3292B">
        <w:rPr>
          <w:b/>
          <w:bCs/>
          <w:i/>
          <w:iCs/>
          <w:sz w:val="28"/>
          <w:szCs w:val="28"/>
        </w:rPr>
        <w:t>dr</w:t>
      </w:r>
      <w:proofErr w:type="gramEnd"/>
      <w:r w:rsidRPr="00F3292B">
        <w:rPr>
          <w:b/>
          <w:bCs/>
          <w:i/>
          <w:iCs/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 xml:space="preserve">Diana </w:t>
      </w:r>
      <w:proofErr w:type="spellStart"/>
      <w:r>
        <w:rPr>
          <w:b/>
          <w:bCs/>
          <w:i/>
          <w:iCs/>
          <w:sz w:val="28"/>
          <w:szCs w:val="28"/>
        </w:rPr>
        <w:t>Costea</w:t>
      </w:r>
      <w:proofErr w:type="spellEnd"/>
    </w:p>
    <w:p w:rsidR="007E063D" w:rsidRPr="0083394B" w:rsidRDefault="007E063D" w:rsidP="00F3292B">
      <w:pPr>
        <w:spacing w:before="0" w:line="240" w:lineRule="auto"/>
        <w:rPr>
          <w:b/>
          <w:bCs/>
          <w:i/>
          <w:iCs/>
          <w:sz w:val="28"/>
          <w:szCs w:val="28"/>
        </w:rPr>
      </w:pPr>
    </w:p>
    <w:sectPr w:rsidR="007E063D" w:rsidRPr="0083394B" w:rsidSect="00457A45">
      <w:pgSz w:w="15840" w:h="12240" w:orient="landscape"/>
      <w:pgMar w:top="1417" w:right="1440" w:bottom="141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Jurnalis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EE"/>
    <w:rsid w:val="00001408"/>
    <w:rsid w:val="00006066"/>
    <w:rsid w:val="00010645"/>
    <w:rsid w:val="00022C0B"/>
    <w:rsid w:val="00025C44"/>
    <w:rsid w:val="00027786"/>
    <w:rsid w:val="00027793"/>
    <w:rsid w:val="000476D7"/>
    <w:rsid w:val="00054736"/>
    <w:rsid w:val="001423B3"/>
    <w:rsid w:val="00193FF9"/>
    <w:rsid w:val="001C72FE"/>
    <w:rsid w:val="001F0760"/>
    <w:rsid w:val="00236C6E"/>
    <w:rsid w:val="00264A8B"/>
    <w:rsid w:val="00266BA0"/>
    <w:rsid w:val="00276171"/>
    <w:rsid w:val="00284120"/>
    <w:rsid w:val="002D6310"/>
    <w:rsid w:val="00306273"/>
    <w:rsid w:val="00307456"/>
    <w:rsid w:val="00317E42"/>
    <w:rsid w:val="00321EC1"/>
    <w:rsid w:val="00344716"/>
    <w:rsid w:val="003B2C71"/>
    <w:rsid w:val="003B4306"/>
    <w:rsid w:val="003C51D9"/>
    <w:rsid w:val="003E467D"/>
    <w:rsid w:val="003F024D"/>
    <w:rsid w:val="00433BDE"/>
    <w:rsid w:val="00442814"/>
    <w:rsid w:val="00457A45"/>
    <w:rsid w:val="00481E6C"/>
    <w:rsid w:val="00516A7D"/>
    <w:rsid w:val="00547B39"/>
    <w:rsid w:val="0056451B"/>
    <w:rsid w:val="00593E24"/>
    <w:rsid w:val="005B7400"/>
    <w:rsid w:val="005F0BD7"/>
    <w:rsid w:val="00636333"/>
    <w:rsid w:val="006606B9"/>
    <w:rsid w:val="00664191"/>
    <w:rsid w:val="00696F0E"/>
    <w:rsid w:val="006B5B43"/>
    <w:rsid w:val="006D1997"/>
    <w:rsid w:val="006E1704"/>
    <w:rsid w:val="006F4ABE"/>
    <w:rsid w:val="00714FD2"/>
    <w:rsid w:val="00742DCE"/>
    <w:rsid w:val="00751235"/>
    <w:rsid w:val="00751298"/>
    <w:rsid w:val="00784299"/>
    <w:rsid w:val="007876C0"/>
    <w:rsid w:val="007B68EE"/>
    <w:rsid w:val="007C7987"/>
    <w:rsid w:val="007E063D"/>
    <w:rsid w:val="00813867"/>
    <w:rsid w:val="0082322F"/>
    <w:rsid w:val="0083394B"/>
    <w:rsid w:val="00844822"/>
    <w:rsid w:val="00876D68"/>
    <w:rsid w:val="0089048A"/>
    <w:rsid w:val="009434B0"/>
    <w:rsid w:val="00944B1D"/>
    <w:rsid w:val="00947B3A"/>
    <w:rsid w:val="009E3CFB"/>
    <w:rsid w:val="009F3143"/>
    <w:rsid w:val="00A01F70"/>
    <w:rsid w:val="00A31B1C"/>
    <w:rsid w:val="00A648BE"/>
    <w:rsid w:val="00A92F33"/>
    <w:rsid w:val="00A95E0F"/>
    <w:rsid w:val="00AA3CA0"/>
    <w:rsid w:val="00AA7A05"/>
    <w:rsid w:val="00AB297E"/>
    <w:rsid w:val="00AC4D9B"/>
    <w:rsid w:val="00AF3D38"/>
    <w:rsid w:val="00B92E13"/>
    <w:rsid w:val="00BE2C4A"/>
    <w:rsid w:val="00BF0EE4"/>
    <w:rsid w:val="00C01F12"/>
    <w:rsid w:val="00CB0DCB"/>
    <w:rsid w:val="00CB44FE"/>
    <w:rsid w:val="00DE5AAA"/>
    <w:rsid w:val="00DF7556"/>
    <w:rsid w:val="00E85686"/>
    <w:rsid w:val="00E9548F"/>
    <w:rsid w:val="00EC6919"/>
    <w:rsid w:val="00EF59E4"/>
    <w:rsid w:val="00F20939"/>
    <w:rsid w:val="00F3292B"/>
    <w:rsid w:val="00F460E7"/>
    <w:rsid w:val="00F46C02"/>
    <w:rsid w:val="00FB6D51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EE"/>
    <w:pPr>
      <w:spacing w:before="120" w:line="360" w:lineRule="auto"/>
      <w:jc w:val="both"/>
    </w:pPr>
    <w:rPr>
      <w:rFonts w:cs="Calibr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68EE"/>
    <w:pPr>
      <w:ind w:left="720"/>
    </w:pPr>
  </w:style>
  <w:style w:type="paragraph" w:styleId="Header">
    <w:name w:val="header"/>
    <w:basedOn w:val="Normal"/>
    <w:link w:val="HeaderChar"/>
    <w:uiPriority w:val="99"/>
    <w:rsid w:val="00A648BE"/>
    <w:pPr>
      <w:tabs>
        <w:tab w:val="center" w:pos="4320"/>
        <w:tab w:val="right" w:pos="8640"/>
      </w:tabs>
      <w:spacing w:before="0" w:line="240" w:lineRule="auto"/>
      <w:jc w:val="left"/>
    </w:pPr>
    <w:rPr>
      <w:rFonts w:ascii="RomJurnalist" w:hAnsi="RomJurnalist" w:cs="RomJurnalist"/>
      <w:sz w:val="20"/>
      <w:szCs w:val="20"/>
      <w:lang w:val="en-US" w:eastAsia="ro-R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25E4F"/>
    <w:rPr>
      <w:rFonts w:cs="Calibri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EE"/>
    <w:pPr>
      <w:spacing w:before="120" w:line="360" w:lineRule="auto"/>
      <w:jc w:val="both"/>
    </w:pPr>
    <w:rPr>
      <w:rFonts w:cs="Calibr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68EE"/>
    <w:pPr>
      <w:ind w:left="720"/>
    </w:pPr>
  </w:style>
  <w:style w:type="paragraph" w:styleId="Header">
    <w:name w:val="header"/>
    <w:basedOn w:val="Normal"/>
    <w:link w:val="HeaderChar"/>
    <w:uiPriority w:val="99"/>
    <w:rsid w:val="00A648BE"/>
    <w:pPr>
      <w:tabs>
        <w:tab w:val="center" w:pos="4320"/>
        <w:tab w:val="right" w:pos="8640"/>
      </w:tabs>
      <w:spacing w:before="0" w:line="240" w:lineRule="auto"/>
      <w:jc w:val="left"/>
    </w:pPr>
    <w:rPr>
      <w:rFonts w:ascii="RomJurnalist" w:hAnsi="RomJurnalist" w:cs="RomJurnalist"/>
      <w:sz w:val="20"/>
      <w:szCs w:val="20"/>
      <w:lang w:val="en-US" w:eastAsia="ro-R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25E4F"/>
    <w:rPr>
      <w:rFonts w:cs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F869B-4EA8-4629-88E5-7F60E15D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“PETROL-GAZE” DIN PLOIEŞTI</vt:lpstr>
    </vt:vector>
  </TitlesOfParts>
  <Company>UPG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“PETROL-GAZE” DIN PLOIEŞTI</dc:title>
  <dc:creator>Ally</dc:creator>
  <cp:lastModifiedBy>User</cp:lastModifiedBy>
  <cp:revision>2</cp:revision>
  <cp:lastPrinted>2014-07-08T11:22:00Z</cp:lastPrinted>
  <dcterms:created xsi:type="dcterms:W3CDTF">2017-09-14T06:55:00Z</dcterms:created>
  <dcterms:modified xsi:type="dcterms:W3CDTF">2017-09-14T06:55:00Z</dcterms:modified>
</cp:coreProperties>
</file>