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D5" w:rsidRPr="00E90AD5" w:rsidRDefault="00E90AD5" w:rsidP="00E90AD5">
      <w:pPr>
        <w:rPr>
          <w:rFonts w:eastAsia="Calibri"/>
          <w:sz w:val="28"/>
          <w:szCs w:val="28"/>
          <w:lang w:val="en-GB"/>
        </w:rPr>
      </w:pPr>
      <w:proofErr w:type="spellStart"/>
      <w:r w:rsidRPr="00E90AD5">
        <w:rPr>
          <w:rFonts w:eastAsia="Calibri"/>
          <w:sz w:val="28"/>
          <w:szCs w:val="28"/>
          <w:lang w:val="en-GB"/>
        </w:rPr>
        <w:t>Universitatea</w:t>
      </w:r>
      <w:proofErr w:type="spellEnd"/>
      <w:r w:rsidRPr="00E90AD5">
        <w:rPr>
          <w:rFonts w:eastAsia="Calibri"/>
          <w:sz w:val="28"/>
          <w:szCs w:val="28"/>
          <w:lang w:val="en-GB"/>
        </w:rPr>
        <w:t xml:space="preserve"> Petrol-Gaze din </w:t>
      </w:r>
      <w:proofErr w:type="spellStart"/>
      <w:r w:rsidRPr="00E90AD5">
        <w:rPr>
          <w:rFonts w:eastAsia="Calibri"/>
          <w:sz w:val="28"/>
          <w:szCs w:val="28"/>
          <w:lang w:val="en-GB"/>
        </w:rPr>
        <w:t>Ploiești</w:t>
      </w:r>
      <w:proofErr w:type="spellEnd"/>
    </w:p>
    <w:p w:rsidR="00E90AD5" w:rsidRPr="00E90AD5" w:rsidRDefault="00E90AD5" w:rsidP="00E90AD5">
      <w:pPr>
        <w:spacing w:after="200" w:line="276" w:lineRule="auto"/>
        <w:rPr>
          <w:rFonts w:eastAsia="Calibri"/>
          <w:sz w:val="28"/>
          <w:szCs w:val="28"/>
          <w:lang w:val="en-GB"/>
        </w:rPr>
      </w:pPr>
      <w:r w:rsidRPr="00E90AD5">
        <w:rPr>
          <w:rFonts w:eastAsia="Calibri"/>
          <w:sz w:val="28"/>
          <w:szCs w:val="28"/>
          <w:lang w:val="en-GB"/>
        </w:rPr>
        <w:t xml:space="preserve"> </w:t>
      </w:r>
      <w:proofErr w:type="spellStart"/>
      <w:r w:rsidRPr="00E90AD5">
        <w:rPr>
          <w:rFonts w:eastAsia="Calibri"/>
          <w:sz w:val="28"/>
          <w:szCs w:val="28"/>
          <w:lang w:val="en-GB"/>
        </w:rPr>
        <w:t>Facultatea</w:t>
      </w:r>
      <w:proofErr w:type="spellEnd"/>
      <w:r w:rsidRPr="00E90AD5">
        <w:rPr>
          <w:rFonts w:eastAsia="Calibri"/>
          <w:sz w:val="28"/>
          <w:szCs w:val="28"/>
          <w:lang w:val="en-GB"/>
        </w:rPr>
        <w:t xml:space="preserve"> </w:t>
      </w:r>
      <w:proofErr w:type="gramStart"/>
      <w:r w:rsidRPr="00E90AD5">
        <w:rPr>
          <w:rFonts w:eastAsia="Calibri"/>
          <w:sz w:val="28"/>
          <w:szCs w:val="28"/>
          <w:lang w:val="en-GB"/>
        </w:rPr>
        <w:t xml:space="preserve">de  </w:t>
      </w:r>
      <w:proofErr w:type="spellStart"/>
      <w:r w:rsidRPr="00E90AD5">
        <w:rPr>
          <w:rFonts w:eastAsia="Calibri"/>
          <w:sz w:val="28"/>
          <w:szCs w:val="28"/>
          <w:lang w:val="en-GB"/>
        </w:rPr>
        <w:t>Litere</w:t>
      </w:r>
      <w:proofErr w:type="spellEnd"/>
      <w:proofErr w:type="gramEnd"/>
      <w:r w:rsidRPr="00E90AD5">
        <w:rPr>
          <w:rFonts w:eastAsia="Calibri"/>
          <w:sz w:val="28"/>
          <w:szCs w:val="28"/>
          <w:lang w:val="en-GB"/>
        </w:rPr>
        <w:t xml:space="preserve"> </w:t>
      </w:r>
      <w:proofErr w:type="spellStart"/>
      <w:r w:rsidRPr="00E90AD5">
        <w:rPr>
          <w:rFonts w:eastAsia="Calibri"/>
          <w:sz w:val="28"/>
          <w:szCs w:val="28"/>
          <w:lang w:val="en-GB"/>
        </w:rPr>
        <w:t>și</w:t>
      </w:r>
      <w:proofErr w:type="spellEnd"/>
      <w:r w:rsidRPr="00E90AD5">
        <w:rPr>
          <w:rFonts w:eastAsia="Calibri"/>
          <w:sz w:val="28"/>
          <w:szCs w:val="28"/>
          <w:lang w:val="en-GB"/>
        </w:rPr>
        <w:t xml:space="preserve"> </w:t>
      </w:r>
      <w:proofErr w:type="spellStart"/>
      <w:r w:rsidRPr="00E90AD5">
        <w:rPr>
          <w:rFonts w:eastAsia="Calibri"/>
          <w:sz w:val="28"/>
          <w:szCs w:val="28"/>
          <w:lang w:val="en-GB"/>
        </w:rPr>
        <w:t>Științe</w:t>
      </w:r>
      <w:proofErr w:type="spellEnd"/>
      <w:r w:rsidRPr="00E90AD5">
        <w:rPr>
          <w:rFonts w:eastAsia="Calibri"/>
          <w:sz w:val="28"/>
          <w:szCs w:val="28"/>
          <w:lang w:val="en-GB"/>
        </w:rPr>
        <w:t xml:space="preserve"> </w:t>
      </w:r>
    </w:p>
    <w:p w:rsidR="00E90AD5" w:rsidRPr="00E90AD5" w:rsidRDefault="00E90AD5" w:rsidP="00E90AD5">
      <w:pPr>
        <w:spacing w:after="200" w:line="276" w:lineRule="auto"/>
        <w:rPr>
          <w:rFonts w:eastAsia="Calibri"/>
          <w:sz w:val="28"/>
          <w:szCs w:val="28"/>
          <w:lang w:val="ro-RO"/>
        </w:rPr>
      </w:pPr>
      <w:r w:rsidRPr="00E90AD5">
        <w:rPr>
          <w:rFonts w:eastAsia="Calibri"/>
          <w:sz w:val="28"/>
          <w:szCs w:val="28"/>
          <w:lang w:val="en-GB"/>
        </w:rPr>
        <w:t xml:space="preserve"> </w:t>
      </w:r>
      <w:proofErr w:type="spellStart"/>
      <w:r w:rsidRPr="00E90AD5">
        <w:rPr>
          <w:rFonts w:eastAsia="Calibri"/>
          <w:sz w:val="28"/>
          <w:szCs w:val="28"/>
          <w:lang w:val="en-GB"/>
        </w:rPr>
        <w:t>Specializarea</w:t>
      </w:r>
      <w:proofErr w:type="spellEnd"/>
      <w:r w:rsidRPr="00E90AD5">
        <w:rPr>
          <w:rFonts w:eastAsia="Calibri"/>
          <w:sz w:val="28"/>
          <w:szCs w:val="28"/>
          <w:lang w:val="en-GB"/>
        </w:rPr>
        <w:t xml:space="preserve">: </w:t>
      </w:r>
      <w:proofErr w:type="spellStart"/>
      <w:r>
        <w:rPr>
          <w:rFonts w:eastAsia="Calibri"/>
          <w:sz w:val="28"/>
          <w:szCs w:val="28"/>
          <w:lang w:val="en-GB"/>
        </w:rPr>
        <w:t>Administra</w:t>
      </w:r>
      <w:proofErr w:type="spellEnd"/>
      <w:r>
        <w:rPr>
          <w:rFonts w:eastAsia="Calibri"/>
          <w:sz w:val="28"/>
          <w:szCs w:val="28"/>
          <w:lang w:val="ro-RO"/>
        </w:rPr>
        <w:t>ție Publică</w:t>
      </w:r>
    </w:p>
    <w:p w:rsidR="00E90AD5" w:rsidRDefault="00E90AD5" w:rsidP="00E90AD5">
      <w:pPr>
        <w:jc w:val="both"/>
        <w:rPr>
          <w:b/>
          <w:i/>
          <w:lang w:val="it-IT"/>
        </w:rPr>
      </w:pPr>
    </w:p>
    <w:p w:rsidR="001027D5" w:rsidRDefault="001027D5" w:rsidP="001027D5">
      <w:pPr>
        <w:jc w:val="center"/>
        <w:rPr>
          <w:b/>
          <w:i/>
          <w:lang w:val="ro-RO"/>
        </w:rPr>
      </w:pPr>
      <w:r w:rsidRPr="008824CB">
        <w:rPr>
          <w:b/>
          <w:i/>
          <w:lang w:val="it-IT"/>
        </w:rPr>
        <w:t>TEMATI</w:t>
      </w:r>
      <w:r w:rsidRPr="00CA74CA">
        <w:rPr>
          <w:b/>
          <w:i/>
          <w:lang w:val="ro-RO"/>
        </w:rPr>
        <w:t>CĂ DREPT CONSTITUŢIONAL ŞI INSTITUŢII POLITICE</w:t>
      </w:r>
    </w:p>
    <w:p w:rsidR="00E90AD5" w:rsidRPr="00CA74CA" w:rsidRDefault="00E90AD5" w:rsidP="001027D5">
      <w:pPr>
        <w:jc w:val="center"/>
        <w:rPr>
          <w:b/>
          <w:i/>
          <w:lang w:val="ro-RO"/>
        </w:rPr>
      </w:pPr>
    </w:p>
    <w:p w:rsidR="00E90AD5" w:rsidRPr="00E90AD5" w:rsidRDefault="00E90AD5" w:rsidP="00E90AD5">
      <w:pPr>
        <w:spacing w:after="200" w:line="276" w:lineRule="auto"/>
        <w:jc w:val="center"/>
        <w:rPr>
          <w:rFonts w:eastAsia="Calibri"/>
          <w:sz w:val="32"/>
          <w:szCs w:val="32"/>
          <w:lang w:val="en-GB"/>
        </w:rPr>
      </w:pPr>
      <w:proofErr w:type="spellStart"/>
      <w:r w:rsidRPr="00E90AD5">
        <w:rPr>
          <w:rFonts w:eastAsia="Calibri"/>
          <w:sz w:val="32"/>
          <w:szCs w:val="32"/>
          <w:lang w:val="en-GB"/>
        </w:rPr>
        <w:t>Examen</w:t>
      </w:r>
      <w:proofErr w:type="spellEnd"/>
      <w:r w:rsidRPr="00E90AD5">
        <w:rPr>
          <w:rFonts w:eastAsia="Calibri"/>
          <w:sz w:val="32"/>
          <w:szCs w:val="32"/>
          <w:lang w:val="en-GB"/>
        </w:rPr>
        <w:t xml:space="preserve"> </w:t>
      </w:r>
      <w:proofErr w:type="spellStart"/>
      <w:r w:rsidRPr="00E90AD5">
        <w:rPr>
          <w:rFonts w:eastAsia="Calibri"/>
          <w:sz w:val="32"/>
          <w:szCs w:val="32"/>
          <w:lang w:val="en-GB"/>
        </w:rPr>
        <w:t>licență</w:t>
      </w:r>
      <w:proofErr w:type="spellEnd"/>
      <w:r w:rsidRPr="00E90AD5">
        <w:rPr>
          <w:rFonts w:eastAsia="Calibri"/>
          <w:sz w:val="32"/>
          <w:szCs w:val="32"/>
          <w:lang w:val="en-GB"/>
        </w:rPr>
        <w:t xml:space="preserve"> 2017</w:t>
      </w:r>
    </w:p>
    <w:p w:rsidR="001027D5" w:rsidRDefault="001027D5" w:rsidP="001027D5">
      <w:pPr>
        <w:rPr>
          <w:lang w:val="ro-RO"/>
        </w:rPr>
      </w:pPr>
      <w:bookmarkStart w:id="0" w:name="_GoBack"/>
      <w:bookmarkEnd w:id="0"/>
    </w:p>
    <w:p w:rsidR="001027D5" w:rsidRDefault="001027D5" w:rsidP="001027D5">
      <w:pPr>
        <w:rPr>
          <w:lang w:val="ro-RO"/>
        </w:rPr>
      </w:pPr>
    </w:p>
    <w:p w:rsidR="001027D5" w:rsidRPr="0005149B" w:rsidRDefault="001027D5" w:rsidP="001027D5">
      <w:pPr>
        <w:jc w:val="both"/>
        <w:rPr>
          <w:b/>
          <w:lang w:val="ro-RO"/>
        </w:rPr>
      </w:pPr>
      <w:r w:rsidRPr="0005149B">
        <w:rPr>
          <w:b/>
          <w:lang w:val="ro-RO"/>
        </w:rPr>
        <w:t xml:space="preserve">Capitolul I  </w:t>
      </w:r>
      <w:r>
        <w:rPr>
          <w:b/>
          <w:lang w:val="ro-RO"/>
        </w:rPr>
        <w:t xml:space="preserve"> </w:t>
      </w:r>
      <w:r w:rsidRPr="00A61874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 </w:t>
      </w:r>
      <w:r w:rsidRPr="00A61874">
        <w:rPr>
          <w:b/>
          <w:sz w:val="22"/>
          <w:szCs w:val="22"/>
          <w:lang w:val="ro-RO"/>
        </w:rPr>
        <w:t>STATUL. ELEMENTELE CONSTITUTIVE ALE STATULUI</w:t>
      </w:r>
    </w:p>
    <w:p w:rsidR="001027D5" w:rsidRDefault="001027D5" w:rsidP="001027D5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Noţiunea de stat</w:t>
      </w:r>
    </w:p>
    <w:p w:rsidR="001027D5" w:rsidRDefault="001027D5" w:rsidP="001027D5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Elementele constitutive ale statului (teritoriul, populaţia, puterea politică suverană)</w:t>
      </w:r>
    </w:p>
    <w:p w:rsidR="001027D5" w:rsidRDefault="001027D5" w:rsidP="001027D5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Forma statului. Structura de stat, forma de guvernământ (conceptul formei de stat, structura de stat, forma de guvernământ)</w:t>
      </w:r>
    </w:p>
    <w:p w:rsidR="001027D5" w:rsidRDefault="001027D5" w:rsidP="001027D5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rolul şi funcţiile statului (criterii de delimitare a funcţiilor statului, atribuţii esenţiale ale statului, extinderea rolului statului în epoca contemporană)</w:t>
      </w:r>
    </w:p>
    <w:p w:rsidR="001027D5" w:rsidRDefault="001027D5" w:rsidP="001027D5">
      <w:pPr>
        <w:ind w:left="360"/>
        <w:jc w:val="both"/>
        <w:rPr>
          <w:lang w:val="ro-RO"/>
        </w:rPr>
      </w:pPr>
    </w:p>
    <w:p w:rsidR="001027D5" w:rsidRPr="00A61874" w:rsidRDefault="001027D5" w:rsidP="001027D5">
      <w:pPr>
        <w:jc w:val="both"/>
        <w:rPr>
          <w:b/>
          <w:sz w:val="22"/>
          <w:szCs w:val="22"/>
          <w:lang w:val="ro-RO"/>
        </w:rPr>
      </w:pPr>
      <w:r w:rsidRPr="0005149B">
        <w:rPr>
          <w:b/>
          <w:lang w:val="ro-RO"/>
        </w:rPr>
        <w:t xml:space="preserve">Capitolul II </w:t>
      </w:r>
      <w:r>
        <w:rPr>
          <w:b/>
          <w:lang w:val="ro-RO"/>
        </w:rPr>
        <w:t xml:space="preserve">  </w:t>
      </w:r>
      <w:r w:rsidRPr="00A61874">
        <w:rPr>
          <w:b/>
          <w:sz w:val="22"/>
          <w:szCs w:val="22"/>
          <w:lang w:val="ro-RO"/>
        </w:rPr>
        <w:t xml:space="preserve"> CETĂŢENIA ROMÂNĂ</w:t>
      </w:r>
    </w:p>
    <w:p w:rsidR="001027D5" w:rsidRDefault="001027D5" w:rsidP="001027D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Noţiunea de cetăţenie şi natura juridică a cetăţeniei</w:t>
      </w:r>
    </w:p>
    <w:p w:rsidR="001027D5" w:rsidRDefault="001027D5" w:rsidP="001027D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principiile generale ale cetăţeniei române</w:t>
      </w:r>
    </w:p>
    <w:p w:rsidR="001027D5" w:rsidRDefault="001027D5" w:rsidP="001027D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Dobândirea cetăţeniei române</w:t>
      </w:r>
    </w:p>
    <w:p w:rsidR="001027D5" w:rsidRDefault="001027D5" w:rsidP="001027D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Pierderea cetăţeniei române</w:t>
      </w:r>
    </w:p>
    <w:p w:rsidR="001027D5" w:rsidRDefault="001027D5" w:rsidP="001027D5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Cetăţenia europeană</w:t>
      </w:r>
    </w:p>
    <w:p w:rsidR="001027D5" w:rsidRDefault="001027D5" w:rsidP="001027D5">
      <w:pPr>
        <w:ind w:left="360"/>
        <w:jc w:val="both"/>
        <w:rPr>
          <w:lang w:val="ro-RO"/>
        </w:rPr>
      </w:pPr>
    </w:p>
    <w:p w:rsidR="001027D5" w:rsidRDefault="001027D5" w:rsidP="001027D5">
      <w:pPr>
        <w:jc w:val="both"/>
        <w:rPr>
          <w:b/>
          <w:sz w:val="22"/>
          <w:szCs w:val="22"/>
          <w:lang w:val="ro-RO"/>
        </w:rPr>
      </w:pPr>
      <w:r w:rsidRPr="0005149B">
        <w:rPr>
          <w:b/>
          <w:lang w:val="ro-RO"/>
        </w:rPr>
        <w:t xml:space="preserve">Capitolul III </w:t>
      </w:r>
      <w:r>
        <w:rPr>
          <w:b/>
          <w:lang w:val="ro-RO"/>
        </w:rPr>
        <w:t xml:space="preserve">  </w:t>
      </w:r>
      <w:r w:rsidRPr="0005149B">
        <w:rPr>
          <w:b/>
          <w:lang w:val="ro-RO"/>
        </w:rPr>
        <w:t xml:space="preserve"> </w:t>
      </w:r>
      <w:r w:rsidRPr="0005149B">
        <w:rPr>
          <w:b/>
          <w:sz w:val="22"/>
          <w:szCs w:val="22"/>
          <w:lang w:val="ro-RO"/>
        </w:rPr>
        <w:t>DREPTURILE, LIBERTĂŢILE ŞI ÎNDATORIRILE FUNDAMENTALE ALE CETĂŢENILOR ROMÂNI</w:t>
      </w:r>
    </w:p>
    <w:p w:rsidR="001027D5" w:rsidRPr="0005149B" w:rsidRDefault="001027D5" w:rsidP="001027D5">
      <w:pPr>
        <w:jc w:val="both"/>
        <w:rPr>
          <w:b/>
          <w:sz w:val="22"/>
          <w:szCs w:val="22"/>
          <w:lang w:val="ro-RO"/>
        </w:rPr>
      </w:pPr>
    </w:p>
    <w:p w:rsidR="001027D5" w:rsidRDefault="001027D5" w:rsidP="001027D5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Noţiunea de drepturi şi libertăţi publice</w:t>
      </w:r>
    </w:p>
    <w:p w:rsidR="001027D5" w:rsidRDefault="001027D5" w:rsidP="001027D5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Clasificarea drepturilor şi libertăţilor fundamentale</w:t>
      </w:r>
    </w:p>
    <w:p w:rsidR="001027D5" w:rsidRDefault="001027D5" w:rsidP="001027D5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Noţiunea de îndatoriri fundamentale ale cetăţenilor</w:t>
      </w:r>
    </w:p>
    <w:p w:rsidR="001027D5" w:rsidRDefault="001027D5" w:rsidP="001027D5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Garanţiile constituţionale ale drepturilor şi libertăţilor publice ( controlul constituţionalităţii legilor)</w:t>
      </w:r>
    </w:p>
    <w:p w:rsidR="001027D5" w:rsidRDefault="001027D5" w:rsidP="001027D5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Forme ale garantării drepturilor şi libertăţilor publice (Instituţia Avocatului Poporului – OMBUDSMAN)</w:t>
      </w:r>
    </w:p>
    <w:p w:rsidR="001027D5" w:rsidRDefault="001027D5" w:rsidP="001027D5">
      <w:pPr>
        <w:ind w:left="360"/>
        <w:jc w:val="both"/>
        <w:rPr>
          <w:lang w:val="ro-RO"/>
        </w:rPr>
      </w:pPr>
    </w:p>
    <w:p w:rsidR="001027D5" w:rsidRPr="00CA74CA" w:rsidRDefault="001027D5" w:rsidP="001027D5">
      <w:pPr>
        <w:jc w:val="both"/>
        <w:rPr>
          <w:b/>
          <w:lang w:val="ro-RO"/>
        </w:rPr>
      </w:pPr>
      <w:r w:rsidRPr="00A61874">
        <w:rPr>
          <w:b/>
          <w:lang w:val="ro-RO"/>
        </w:rPr>
        <w:t xml:space="preserve">Capitolul IV </w:t>
      </w:r>
      <w:r w:rsidRPr="00A61874">
        <w:rPr>
          <w:b/>
          <w:sz w:val="22"/>
          <w:szCs w:val="22"/>
          <w:lang w:val="ro-RO"/>
        </w:rPr>
        <w:t>SISTEMUL CONSTITUŢIONAL ROMÂNESC; CONSTITUŢIILE ROMÂNIEI</w:t>
      </w:r>
    </w:p>
    <w:p w:rsidR="001027D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1866</w:t>
      </w:r>
    </w:p>
    <w:p w:rsidR="001027D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1923</w:t>
      </w:r>
    </w:p>
    <w:p w:rsidR="001027D5" w:rsidRPr="00D0267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1938</w:t>
      </w:r>
    </w:p>
    <w:p w:rsidR="001027D5" w:rsidRPr="00D0267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1948</w:t>
      </w:r>
    </w:p>
    <w:p w:rsidR="001027D5" w:rsidRPr="00D0267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1952</w:t>
      </w:r>
    </w:p>
    <w:p w:rsidR="001027D5" w:rsidRPr="00D0267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1965</w:t>
      </w:r>
    </w:p>
    <w:p w:rsidR="001027D5" w:rsidRPr="00D0267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1991</w:t>
      </w:r>
    </w:p>
    <w:p w:rsidR="001027D5" w:rsidRDefault="001027D5" w:rsidP="001027D5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Constituţia din 2003</w:t>
      </w:r>
    </w:p>
    <w:p w:rsidR="001027D5" w:rsidRDefault="001027D5" w:rsidP="001027D5">
      <w:pPr>
        <w:jc w:val="both"/>
        <w:rPr>
          <w:b/>
          <w:lang w:val="ro-RO"/>
        </w:rPr>
      </w:pPr>
    </w:p>
    <w:p w:rsidR="001027D5" w:rsidRDefault="001027D5" w:rsidP="001027D5">
      <w:pPr>
        <w:jc w:val="both"/>
        <w:rPr>
          <w:b/>
          <w:lang w:val="ro-RO"/>
        </w:rPr>
      </w:pPr>
    </w:p>
    <w:p w:rsidR="001027D5" w:rsidRDefault="001027D5" w:rsidP="001027D5">
      <w:pPr>
        <w:jc w:val="both"/>
        <w:rPr>
          <w:b/>
          <w:sz w:val="22"/>
          <w:szCs w:val="22"/>
          <w:lang w:val="ro-RO"/>
        </w:rPr>
      </w:pPr>
      <w:r w:rsidRPr="00A61874">
        <w:rPr>
          <w:b/>
          <w:lang w:val="ro-RO"/>
        </w:rPr>
        <w:t xml:space="preserve">Capitolul V </w:t>
      </w:r>
      <w:r>
        <w:rPr>
          <w:b/>
          <w:lang w:val="ro-RO"/>
        </w:rPr>
        <w:t xml:space="preserve">   </w:t>
      </w:r>
      <w:r w:rsidRPr="00A61874">
        <w:rPr>
          <w:b/>
          <w:lang w:val="ro-RO"/>
        </w:rPr>
        <w:t xml:space="preserve"> </w:t>
      </w:r>
      <w:r w:rsidRPr="00A61874">
        <w:rPr>
          <w:b/>
          <w:sz w:val="22"/>
          <w:szCs w:val="22"/>
          <w:lang w:val="ro-RO"/>
        </w:rPr>
        <w:t>ORGANISME DE SUVERANITATE NAŢIONALĂ</w:t>
      </w:r>
    </w:p>
    <w:p w:rsidR="001027D5" w:rsidRPr="00A61874" w:rsidRDefault="001027D5" w:rsidP="001027D5">
      <w:pPr>
        <w:jc w:val="both"/>
        <w:rPr>
          <w:b/>
          <w:lang w:val="ro-RO"/>
        </w:rPr>
      </w:pP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Parlamentul României; consideraţii generale privind funcţiile Parlamentului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Funcţia legislativă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Funcţia de informare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Funcţia de control parlamentar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Funcţia de desemnare prin investire, alegere sau numire a unor autorităţi publice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Actele Parlamentului României; Categorii de acte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proofErr w:type="spellStart"/>
      <w:r>
        <w:rPr>
          <w:lang w:val="ro-RO"/>
        </w:rPr>
        <w:t>Coceptul</w:t>
      </w:r>
      <w:proofErr w:type="spellEnd"/>
      <w:r>
        <w:rPr>
          <w:lang w:val="ro-RO"/>
        </w:rPr>
        <w:t xml:space="preserve"> de lege şi categorii de legi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proofErr w:type="spellStart"/>
      <w:r>
        <w:rPr>
          <w:lang w:val="ro-RO"/>
        </w:rPr>
        <w:t>Coceptul</w:t>
      </w:r>
      <w:proofErr w:type="spellEnd"/>
      <w:r>
        <w:rPr>
          <w:lang w:val="ro-RO"/>
        </w:rPr>
        <w:t xml:space="preserve"> de hotărâre, Categorii de hotărâri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proofErr w:type="spellStart"/>
      <w:r>
        <w:rPr>
          <w:lang w:val="ro-RO"/>
        </w:rPr>
        <w:t>Coceptul</w:t>
      </w:r>
      <w:proofErr w:type="spellEnd"/>
      <w:r>
        <w:rPr>
          <w:lang w:val="ro-RO"/>
        </w:rPr>
        <w:t xml:space="preserve"> de moţiune; categorii de moţiuni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Actele politice ale Parlamentului României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Preşedintele României; Alegerea Preşedintelui României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Durata mandatului prezidenţial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Incompatibilitatea funcţiei prezidenţiale cu orice altă funcţie publică importantă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Regimul imunităţilor prezidenţiale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Răspunderea politică şi penală a Preşedintelui României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Atribuţiile Preşedintelui României</w:t>
      </w:r>
    </w:p>
    <w:p w:rsidR="001027D5" w:rsidRDefault="001027D5" w:rsidP="001027D5">
      <w:pPr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Actele Preşedintelui României</w:t>
      </w:r>
    </w:p>
    <w:p w:rsidR="001027D5" w:rsidRDefault="001027D5" w:rsidP="001027D5">
      <w:pPr>
        <w:ind w:left="360"/>
        <w:jc w:val="both"/>
        <w:rPr>
          <w:lang w:val="ro-RO"/>
        </w:rPr>
      </w:pPr>
    </w:p>
    <w:p w:rsidR="001027D5" w:rsidRPr="00CA74CA" w:rsidRDefault="001027D5" w:rsidP="001027D5">
      <w:pPr>
        <w:jc w:val="both"/>
        <w:rPr>
          <w:b/>
          <w:sz w:val="22"/>
          <w:szCs w:val="22"/>
          <w:lang w:val="ro-RO"/>
        </w:rPr>
      </w:pPr>
      <w:r w:rsidRPr="00A61874">
        <w:rPr>
          <w:b/>
          <w:lang w:val="ro-RO"/>
        </w:rPr>
        <w:t xml:space="preserve">Capitolul VI </w:t>
      </w:r>
      <w:r>
        <w:rPr>
          <w:b/>
          <w:lang w:val="ro-RO"/>
        </w:rPr>
        <w:t xml:space="preserve"> </w:t>
      </w:r>
      <w:r w:rsidRPr="00A61874">
        <w:rPr>
          <w:b/>
          <w:sz w:val="22"/>
          <w:szCs w:val="22"/>
          <w:lang w:val="ro-RO"/>
        </w:rPr>
        <w:t>LOCUL ŞI ROLUL CURŢII CONSTITUŢIONALE ÎN SISTEMUL ORGANELOR PUTERII DE STAT</w:t>
      </w:r>
    </w:p>
    <w:p w:rsidR="001027D5" w:rsidRDefault="001027D5" w:rsidP="001027D5">
      <w:pPr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Competenţa Curţii Constituţionale privind revizuirea constituţiei</w:t>
      </w:r>
    </w:p>
    <w:p w:rsidR="001027D5" w:rsidRDefault="001027D5" w:rsidP="001027D5">
      <w:pPr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Actele Curţii Constituţionale</w:t>
      </w:r>
    </w:p>
    <w:p w:rsidR="001027D5" w:rsidRDefault="001027D5" w:rsidP="001027D5">
      <w:pPr>
        <w:jc w:val="both"/>
        <w:rPr>
          <w:lang w:val="ro-RO"/>
        </w:rPr>
      </w:pPr>
    </w:p>
    <w:p w:rsidR="00522D25" w:rsidRPr="00522D25" w:rsidRDefault="00522D25" w:rsidP="00522D25">
      <w:pPr>
        <w:spacing w:before="120"/>
        <w:jc w:val="center"/>
        <w:outlineLvl w:val="0"/>
        <w:rPr>
          <w:rFonts w:eastAsia="Calibri"/>
          <w:b/>
          <w:bCs/>
          <w:caps/>
          <w:color w:val="000000"/>
          <w:lang w:val="ro-RO"/>
        </w:rPr>
      </w:pPr>
      <w:bookmarkStart w:id="1" w:name="_Toc443595376"/>
      <w:r w:rsidRPr="00522D25">
        <w:rPr>
          <w:rFonts w:eastAsia="Calibri"/>
          <w:b/>
          <w:bCs/>
          <w:caps/>
          <w:color w:val="000000"/>
          <w:lang w:val="ro-RO"/>
        </w:rPr>
        <w:t>BIBLIOGRAFIE DREPT CONSTITUŢIONAL</w:t>
      </w:r>
      <w:bookmarkEnd w:id="1"/>
    </w:p>
    <w:p w:rsidR="00522D25" w:rsidRPr="00522D25" w:rsidRDefault="00522D25" w:rsidP="00522D25">
      <w:pPr>
        <w:spacing w:before="120"/>
        <w:jc w:val="center"/>
        <w:outlineLvl w:val="0"/>
        <w:rPr>
          <w:rFonts w:eastAsia="Calibri"/>
          <w:b/>
          <w:bCs/>
          <w:caps/>
          <w:color w:val="000000"/>
          <w:lang w:val="ro-RO"/>
        </w:rPr>
      </w:pPr>
    </w:p>
    <w:p w:rsidR="00522D25" w:rsidRPr="00522D25" w:rsidRDefault="00522D25" w:rsidP="00522D25">
      <w:pPr>
        <w:spacing w:before="120"/>
        <w:jc w:val="both"/>
        <w:rPr>
          <w:rFonts w:eastAsia="Calibri"/>
          <w:lang w:val="ro-RO"/>
        </w:rPr>
      </w:pPr>
      <w:r w:rsidRPr="00522D25">
        <w:rPr>
          <w:rFonts w:eastAsia="Calibri"/>
          <w:b/>
          <w:caps/>
          <w:lang w:val="ro-RO"/>
        </w:rPr>
        <w:t>S</w:t>
      </w:r>
      <w:r w:rsidRPr="00522D25">
        <w:rPr>
          <w:rFonts w:eastAsia="Calibri"/>
          <w:b/>
          <w:lang w:val="ro-RO"/>
        </w:rPr>
        <w:t>urse primare</w:t>
      </w:r>
      <w:r w:rsidRPr="00522D25">
        <w:rPr>
          <w:rFonts w:eastAsia="Calibri"/>
          <w:lang w:val="ro-RO"/>
        </w:rPr>
        <w:t>: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Declaraţia Universală a Drepturilor Omului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Pactul Internaţional cu privire la drepturile civile şi politice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Pactul Internaţional cu privire la drepturile economice, sociale şi culturale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Convenţia Europeană pentru Drepturile Omului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Convenţia internaţională privind eliminarea tuturor formelor de discriminare faţă de femei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Convenţia pentru apărarea drepturilor omului şi a libertăţilor fundamentale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Convenţia privind drepturile copilului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Codul de Procedură Penală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Codul Muncii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Codul Civil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Carta Universală a Judecătorului</w:t>
      </w:r>
    </w:p>
    <w:p w:rsidR="00522D25" w:rsidRPr="00522D25" w:rsidRDefault="00522D25" w:rsidP="00522D25">
      <w:pPr>
        <w:spacing w:before="120"/>
        <w:ind w:firstLine="720"/>
        <w:jc w:val="both"/>
        <w:rPr>
          <w:rFonts w:eastAsia="Calibri"/>
          <w:lang w:val="ro-RO"/>
        </w:rPr>
      </w:pPr>
    </w:p>
    <w:p w:rsidR="00522D25" w:rsidRPr="00522D25" w:rsidRDefault="00522D25" w:rsidP="00522D25">
      <w:pPr>
        <w:spacing w:before="120"/>
        <w:jc w:val="both"/>
        <w:rPr>
          <w:rFonts w:eastAsia="Calibri"/>
          <w:lang w:val="ro-RO"/>
        </w:rPr>
      </w:pPr>
      <w:r w:rsidRPr="00522D25">
        <w:rPr>
          <w:rFonts w:eastAsia="Calibri"/>
          <w:b/>
          <w:caps/>
          <w:lang w:val="ro-RO"/>
        </w:rPr>
        <w:t>L</w:t>
      </w:r>
      <w:r w:rsidRPr="00522D25">
        <w:rPr>
          <w:rFonts w:eastAsia="Calibri"/>
          <w:b/>
          <w:lang w:val="ro-RO"/>
        </w:rPr>
        <w:t>egislaţie secundară</w:t>
      </w:r>
      <w:r w:rsidRPr="00522D25">
        <w:rPr>
          <w:rFonts w:eastAsia="Calibri"/>
          <w:lang w:val="ro-RO"/>
        </w:rPr>
        <w:t>: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lastRenderedPageBreak/>
        <w:t>Legea nr. 21/1991 privind cetăţenia română;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60/1991 privind organizarea şi desfăşurarea adunărilor publice;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14/1992 privind organizarea şi funcţionarea serviciului Roman de Informaţii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47/1992 privind organizarea şi funcţionarea Curţii Constituţionale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94/1992 privind organizarea şi funcţionarea Curţii de Conturi;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nr.15/1993 privind aderarea României la Convenţia europeană în materie de adopţie de copii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129/1994 pentru aprobarea Ordonanţei Guvernului nr.55 din 19 august 1994 privind majorarea limitelor minime şi maxime ale amenzilor contravenţionale stabilite prin acte normative aflate în vigoare la 1 iunie 1994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nr.137/1995 privind protecţia mediului;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105/1996, privind evidenţa populaţiei şi cartea de identitate;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Legea nr. 35/1997 privind organizarea şi funcţionarea instituţiei Avocatul Poporului;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125/1998 pentru completarea articolului 33 din Legea nr. 35/1997 privind organizarea şi funcţionarea instituţiei Avocatul Poporului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146/1998 pentru declararea ca abrogat a Decretului-lege nr.7/1989 privind repatrierea cetăţenilor români şi a foştilor cetăţeni români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115/1999 privind responsabilitatea ministerială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168/1999 privind soluţionarea conflictelor de munca;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3/2000 privind organizarea şi desfăşurarea referendumului;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215/2001 privind administraţia publice locale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406/2001 privind acordarea unor drepturi persoanelor care au avut calitatea de şef al statului român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677/ 2001 privind protecţia persoanelor cu privire la prelucrarea datelor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nr.682 din 28 noiembrie 2001 privind ratificarea Convenţiei pentru protejarea persoanelor faţă de prelucrarea automatizată a datelor cu caracter personal, adoptată la Strasbourg la 28 ianuarie 1981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77/2002 pentru modificarea şi completarea Legii nr.94/1992 privind organizarea şi funcţionarea Curţii de Conturi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181/2002 pentru modificarea şi completarea Legii nr. 35/1997 privind organizarea şi funcţionarea instituţiei Avocatul Poporului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233/2002 pentru aprobarea Ordonanţei Guvernului nr.27/2002 privind reglementarea activităţii de soluţionare a petiţiilor;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546/2002 privind graţierea şi procedura acordării graţierii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lastRenderedPageBreak/>
        <w:t>Legea nr. 14/2003, privind partidele politice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31/2004 pentru modificarea şi completarea Legii nr. 60/1991 privind organizarea şi desfăşurarea adunărilor publice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67/2004 pentru alegerea autorităţilor administraţiei publice locale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Legea nr. 208/2004 pentru completarea art. 1 din Legea nr. 60/1991 privind organizarea si </w:t>
      </w:r>
      <w:proofErr w:type="spellStart"/>
      <w:r w:rsidRPr="00522D25">
        <w:rPr>
          <w:rFonts w:eastAsia="Calibri"/>
          <w:lang w:val="ro-RO"/>
        </w:rPr>
        <w:t>desfasurarea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adunarilor</w:t>
      </w:r>
      <w:proofErr w:type="spellEnd"/>
      <w:r w:rsidRPr="00522D25">
        <w:rPr>
          <w:rFonts w:eastAsia="Calibri"/>
          <w:lang w:val="ro-RO"/>
        </w:rPr>
        <w:t xml:space="preserve"> publice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233/2004 pentru modificarea şi completarea Legii nr. 35/1997 privind organizarea şi funcţionarea instituţiei Avocatul Poporului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317/2004 privind Consiliul Superior al Magistraturii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Legea nr. 303/2004 privind Statutul Judecătorilor şi Procurorilor.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304/2004 privind organizarea judiciară.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373/2004 pentru alegerea Camerei Deputaţilor şi a Senatului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Legea nr. 393/2004 privind statutul aleşilor locali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554/2004, Legea Contenciosului Administrativ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395/2005 privind suspendarea pe timp de pace a serviciului militar obligatoriu şi trecerea la serviciul militar pe bază de voluntariat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Legea nr. 334/2006, privind finanţarea activităţii partidelor politice şi a campaniilor electorale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Legea nr. 35/2008 pentru alegerea Camerei Deputaţilor şi a Senatului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Decretul nr. 33 din 22.01.1952 privitor la cetăţenia Republicii Populare Române;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Decretul Lege nr. 82 din 13/02/1990;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Decretul Lege nr. 137 din11.05.1990, privind unele </w:t>
      </w:r>
      <w:proofErr w:type="spellStart"/>
      <w:r w:rsidRPr="00522D25">
        <w:rPr>
          <w:rFonts w:eastAsia="Calibri"/>
          <w:lang w:val="ro-RO"/>
        </w:rPr>
        <w:t>dispozitii</w:t>
      </w:r>
      <w:proofErr w:type="spellEnd"/>
      <w:r w:rsidRPr="00522D25">
        <w:rPr>
          <w:rFonts w:eastAsia="Calibri"/>
          <w:lang w:val="ro-RO"/>
        </w:rPr>
        <w:t xml:space="preserve"> referitoare la cetăţenia română;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Decretul Lege nr. 7 din 31.12.1989, privind repatrierea cetăţenilor români şi a foştilor cetăţeni;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Ordonanţa Guvernului nr. 55/1994 privind majorarea limitelor minime si maxime ale amenzilor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Ordonanţa Guvernului nr. 27/2002 privind reglementarea activităţii de soluţionare a petiţiilor;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Regulamentul Camerei Deputaţilor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Regulamentul Senatului </w:t>
      </w:r>
    </w:p>
    <w:p w:rsidR="00522D25" w:rsidRPr="00522D25" w:rsidRDefault="00522D25" w:rsidP="00522D25">
      <w:pPr>
        <w:spacing w:before="120"/>
        <w:jc w:val="both"/>
        <w:rPr>
          <w:rFonts w:eastAsia="Calibri"/>
          <w:lang w:val="ro-RO"/>
        </w:rPr>
      </w:pPr>
    </w:p>
    <w:p w:rsidR="00522D25" w:rsidRPr="00522D25" w:rsidRDefault="00522D25" w:rsidP="00522D25">
      <w:pPr>
        <w:spacing w:before="120"/>
        <w:jc w:val="both"/>
        <w:rPr>
          <w:rFonts w:eastAsia="Calibri"/>
          <w:b/>
          <w:lang w:val="ro-RO"/>
        </w:rPr>
      </w:pPr>
      <w:r w:rsidRPr="00522D25">
        <w:rPr>
          <w:rFonts w:eastAsia="Calibri"/>
          <w:b/>
          <w:lang w:val="it-IT"/>
        </w:rPr>
        <w:t>Publicaţii şi reviste de specialitate</w:t>
      </w:r>
      <w:r w:rsidRPr="00522D25">
        <w:rPr>
          <w:rFonts w:eastAsia="Calibri"/>
          <w:b/>
          <w:lang w:val="ro-RO"/>
        </w:rPr>
        <w:t>: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Culegere de decizii şi hotărâri 1992-1993, Regia Autonomă ,,Monitorul Oficial”, </w:t>
      </w:r>
      <w:r w:rsidRPr="00522D25">
        <w:rPr>
          <w:rFonts w:eastAsia="Calibri"/>
          <w:lang w:val="ro-RO"/>
        </w:rPr>
        <w:lastRenderedPageBreak/>
        <w:t>Bucureşti, 1994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Mica enciclopedie de politologie, Ed. Ştiinţifică şi Enciclopedică, Bucureşti, 1997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Revista </w:t>
      </w:r>
      <w:r w:rsidRPr="00522D25">
        <w:rPr>
          <w:rFonts w:eastAsia="Calibri"/>
          <w:i/>
          <w:lang w:val="ro-RO"/>
        </w:rPr>
        <w:t>Dreptul</w:t>
      </w:r>
      <w:r w:rsidRPr="00522D25">
        <w:rPr>
          <w:rFonts w:eastAsia="Calibri"/>
          <w:lang w:val="ro-RO"/>
        </w:rPr>
        <w:t xml:space="preserve"> nr. 1/1995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Revista de Drept public nr. 2/2006; 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Revista de drept comercial nr. 1 şi 3/1999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i/>
          <w:lang w:val="ro-RO"/>
        </w:rPr>
        <w:t>Ideea Europeană</w:t>
      </w:r>
      <w:r w:rsidRPr="00522D25">
        <w:rPr>
          <w:rFonts w:eastAsia="Calibri"/>
          <w:lang w:val="ro-RO"/>
        </w:rPr>
        <w:t>, III (1922), nr. 89 din 26 martie – 2 aprilie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i/>
          <w:lang w:val="ro-RO"/>
        </w:rPr>
        <w:t>Viitorul</w:t>
      </w:r>
      <w:r w:rsidRPr="00522D25">
        <w:rPr>
          <w:rFonts w:eastAsia="Calibri"/>
          <w:lang w:val="ro-RO"/>
        </w:rPr>
        <w:t xml:space="preserve"> din 25 ianuarie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i/>
          <w:lang w:val="ro-RO"/>
        </w:rPr>
        <w:t>Democraţia</w:t>
      </w:r>
      <w:r w:rsidRPr="00522D25">
        <w:rPr>
          <w:rFonts w:eastAsia="Calibri"/>
          <w:lang w:val="ro-RO"/>
        </w:rPr>
        <w:t>, nr. 2 din ianuarie-februarie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i/>
          <w:lang w:val="ro-RO"/>
        </w:rPr>
        <w:t>Gazeta Transilvaniei</w:t>
      </w:r>
      <w:r w:rsidRPr="00522D25">
        <w:rPr>
          <w:rFonts w:eastAsia="Calibri"/>
          <w:lang w:val="ro-RO"/>
        </w:rPr>
        <w:t xml:space="preserve"> din 31 ianuarie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i/>
          <w:lang w:val="ro-RO"/>
        </w:rPr>
        <w:t>Gazeta Transilvaniei</w:t>
      </w:r>
      <w:r w:rsidRPr="00522D25">
        <w:rPr>
          <w:rFonts w:eastAsia="Calibri"/>
          <w:lang w:val="ro-RO"/>
        </w:rPr>
        <w:t xml:space="preserve"> din martie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i/>
          <w:lang w:val="ro-RO"/>
        </w:rPr>
      </w:pPr>
      <w:r w:rsidRPr="00522D25">
        <w:rPr>
          <w:rFonts w:eastAsia="Calibri"/>
          <w:i/>
          <w:lang w:val="ro-RO"/>
        </w:rPr>
        <w:t>Patria din 12 martie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i/>
          <w:lang w:val="ro-RO"/>
        </w:rPr>
      </w:pPr>
      <w:r w:rsidRPr="00522D25">
        <w:rPr>
          <w:rFonts w:eastAsia="Calibri"/>
          <w:i/>
          <w:lang w:val="ro-RO"/>
        </w:rPr>
        <w:t>Îndreptarea din 16 martie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i/>
          <w:lang w:val="ro-RO"/>
        </w:rPr>
      </w:pPr>
      <w:r w:rsidRPr="00522D25">
        <w:rPr>
          <w:rFonts w:eastAsia="Calibri"/>
          <w:i/>
          <w:lang w:val="ro-RO"/>
        </w:rPr>
        <w:t>Dacia din 17, 18 şi 19 martie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i/>
          <w:lang w:val="ro-RO"/>
        </w:rPr>
      </w:pPr>
      <w:r w:rsidRPr="00522D25">
        <w:rPr>
          <w:rFonts w:eastAsia="Calibri"/>
          <w:i/>
          <w:lang w:val="ro-RO"/>
        </w:rPr>
        <w:t>Adevărul din 5 august 1922;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i/>
          <w:lang w:val="ro-RO"/>
        </w:rPr>
      </w:pPr>
      <w:r w:rsidRPr="00522D25">
        <w:rPr>
          <w:rFonts w:eastAsia="Calibri"/>
          <w:i/>
          <w:lang w:val="ro-RO"/>
        </w:rPr>
        <w:t>Aurora din 14 decembrie 1922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Enciclopedia partidelor politice din România (1859-2003), Ed. </w:t>
      </w:r>
      <w:proofErr w:type="spellStart"/>
      <w:r w:rsidRPr="00522D25">
        <w:rPr>
          <w:rFonts w:eastAsia="Calibri"/>
          <w:lang w:val="ro-RO"/>
        </w:rPr>
        <w:t>Meronia</w:t>
      </w:r>
      <w:proofErr w:type="spellEnd"/>
      <w:r w:rsidRPr="00522D25">
        <w:rPr>
          <w:rFonts w:eastAsia="Calibri"/>
          <w:lang w:val="ro-RO"/>
        </w:rPr>
        <w:t>, Bucureşti, 2003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Arhiva istorică centrală Bucureşti, fond Parlament</w:t>
      </w:r>
    </w:p>
    <w:p w:rsidR="00522D25" w:rsidRPr="00522D25" w:rsidRDefault="00522D25" w:rsidP="00522D25">
      <w:pPr>
        <w:widowControl w:val="0"/>
        <w:numPr>
          <w:ilvl w:val="3"/>
          <w:numId w:val="7"/>
        </w:numPr>
        <w:tabs>
          <w:tab w:val="num" w:pos="540"/>
        </w:tabs>
        <w:adjustRightInd w:val="0"/>
        <w:spacing w:before="120" w:line="276" w:lineRule="auto"/>
        <w:ind w:left="540" w:hanging="54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Arhiva istorică centrală Bucureşti, fond Senat</w:t>
      </w:r>
    </w:p>
    <w:p w:rsidR="00522D25" w:rsidRPr="00522D25" w:rsidRDefault="00522D25" w:rsidP="00522D25">
      <w:pPr>
        <w:spacing w:before="120"/>
        <w:ind w:firstLine="720"/>
        <w:jc w:val="both"/>
        <w:rPr>
          <w:rFonts w:eastAsia="Calibri"/>
          <w:b/>
          <w:lang w:val="ro-RO"/>
        </w:rPr>
      </w:pPr>
    </w:p>
    <w:p w:rsidR="00522D25" w:rsidRPr="00522D25" w:rsidRDefault="00522D25" w:rsidP="00522D25">
      <w:pPr>
        <w:spacing w:before="120"/>
        <w:jc w:val="both"/>
        <w:rPr>
          <w:rFonts w:eastAsia="Calibri"/>
          <w:b/>
          <w:lang w:val="it-IT"/>
        </w:rPr>
      </w:pPr>
      <w:r w:rsidRPr="00522D25">
        <w:rPr>
          <w:rFonts w:eastAsia="Calibri"/>
          <w:b/>
          <w:lang w:val="it-IT"/>
        </w:rPr>
        <w:t>Studii şi lucrări de specialitate: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ALEXANDRESCU Ion,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lang w:val="ro-RO"/>
        </w:rPr>
        <w:t xml:space="preserve">STOICA Stan, </w:t>
      </w:r>
      <w:r w:rsidRPr="00522D25">
        <w:rPr>
          <w:rFonts w:eastAsia="Calibri"/>
          <w:i/>
          <w:lang w:val="ro-RO"/>
        </w:rPr>
        <w:t>România după 1989 – mică enciclopedie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Meronia</w:t>
      </w:r>
      <w:proofErr w:type="spellEnd"/>
      <w:r w:rsidRPr="00522D25">
        <w:rPr>
          <w:rFonts w:eastAsia="Calibri"/>
          <w:lang w:val="ro-RO"/>
        </w:rPr>
        <w:t>, Bucureşti,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ALEXANDRU Ioan,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ALEXANDRU Ioan, CĂRĂUŞAN Mihaela, BUCUR Sorin,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ALEXIANU Gheorghe, </w:t>
      </w:r>
      <w:r w:rsidRPr="00522D25">
        <w:rPr>
          <w:rFonts w:eastAsia="Calibri"/>
          <w:i/>
          <w:lang w:val="ro-RO"/>
        </w:rPr>
        <w:t>Curs de drept constituţional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vol.I</w:t>
      </w:r>
      <w:proofErr w:type="spellEnd"/>
      <w:r w:rsidRPr="00522D25">
        <w:rPr>
          <w:rFonts w:eastAsia="Calibri"/>
          <w:lang w:val="ro-RO"/>
        </w:rPr>
        <w:t xml:space="preserve">, Casa </w:t>
      </w:r>
      <w:proofErr w:type="spellStart"/>
      <w:r w:rsidRPr="00522D25">
        <w:rPr>
          <w:rFonts w:eastAsia="Calibri"/>
          <w:lang w:val="ro-RO"/>
        </w:rPr>
        <w:t>Şcoalelor</w:t>
      </w:r>
      <w:proofErr w:type="spellEnd"/>
      <w:r w:rsidRPr="00522D25">
        <w:rPr>
          <w:rFonts w:eastAsia="Calibri"/>
          <w:lang w:val="ro-RO"/>
        </w:rPr>
        <w:t>, Bucureşti 1930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ANDREI Petre, </w:t>
      </w:r>
      <w:r w:rsidRPr="00522D25">
        <w:rPr>
          <w:rFonts w:eastAsia="Calibri"/>
          <w:i/>
          <w:lang w:val="ro-RO"/>
        </w:rPr>
        <w:t>Sociologia revoluţiei – studii de sociologie politică</w:t>
      </w:r>
      <w:r w:rsidRPr="00522D25">
        <w:rPr>
          <w:rFonts w:eastAsia="Calibri"/>
          <w:lang w:val="ro-RO"/>
        </w:rPr>
        <w:t>, Ed. Polirom, Fundaţia Academică “P.A”., Iaşi,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BANCIU Angela, Istoria constituţională a </w:t>
      </w:r>
      <w:proofErr w:type="spellStart"/>
      <w:r w:rsidRPr="00522D25">
        <w:rPr>
          <w:rFonts w:eastAsia="Calibri"/>
          <w:lang w:val="ro-RO"/>
        </w:rPr>
        <w:t>României-Deziderate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naşionale</w:t>
      </w:r>
      <w:proofErr w:type="spellEnd"/>
      <w:r w:rsidRPr="00522D25">
        <w:rPr>
          <w:rFonts w:eastAsia="Calibri"/>
          <w:lang w:val="ro-RO"/>
        </w:rPr>
        <w:t xml:space="preserve"> şi realităţi sociale,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BAZAC Ana, coordonator, </w:t>
      </w:r>
      <w:r w:rsidRPr="00522D25">
        <w:rPr>
          <w:rFonts w:eastAsia="Calibri"/>
          <w:i/>
          <w:lang w:val="ro-RO"/>
        </w:rPr>
        <w:t>Comunicarea politică: repere teoretice şi decizionale</w:t>
      </w:r>
      <w:r w:rsidRPr="00522D25">
        <w:rPr>
          <w:rFonts w:eastAsia="Calibri"/>
          <w:lang w:val="ro-RO"/>
        </w:rPr>
        <w:t xml:space="preserve">, Ed. </w:t>
      </w:r>
      <w:r w:rsidRPr="00522D25">
        <w:rPr>
          <w:rFonts w:eastAsia="Calibri"/>
          <w:lang w:val="ro-RO"/>
        </w:rPr>
        <w:lastRenderedPageBreak/>
        <w:t>Vremea,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BERCEANU Barbu B., </w:t>
      </w:r>
      <w:r w:rsidRPr="00522D25">
        <w:rPr>
          <w:rFonts w:eastAsia="Calibri"/>
          <w:i/>
          <w:lang w:val="ro-RO"/>
        </w:rPr>
        <w:t>Cetăţenia. Monografie juridică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BERTOSSI </w:t>
      </w:r>
      <w:proofErr w:type="spellStart"/>
      <w:r w:rsidRPr="00522D25">
        <w:rPr>
          <w:rFonts w:eastAsia="Calibri"/>
          <w:lang w:val="ro-RO"/>
        </w:rPr>
        <w:t>Cristophe</w:t>
      </w:r>
      <w:proofErr w:type="spellEnd"/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i/>
          <w:lang w:val="ro-RO"/>
        </w:rPr>
        <w:t>Les</w:t>
      </w:r>
      <w:proofErr w:type="spellEnd"/>
      <w:r w:rsidRPr="00522D25">
        <w:rPr>
          <w:rFonts w:eastAsia="Calibri"/>
          <w:i/>
          <w:lang w:val="ro-RO"/>
        </w:rPr>
        <w:t xml:space="preserve"> </w:t>
      </w:r>
      <w:proofErr w:type="spellStart"/>
      <w:r w:rsidRPr="00522D25">
        <w:rPr>
          <w:rFonts w:eastAsia="Calibri"/>
          <w:i/>
          <w:lang w:val="ro-RO"/>
        </w:rPr>
        <w:t>frontiéres</w:t>
      </w:r>
      <w:proofErr w:type="spellEnd"/>
      <w:r w:rsidRPr="00522D25">
        <w:rPr>
          <w:rFonts w:eastAsia="Calibri"/>
          <w:i/>
          <w:lang w:val="ro-RO"/>
        </w:rPr>
        <w:t xml:space="preserve"> de la </w:t>
      </w:r>
      <w:proofErr w:type="spellStart"/>
      <w:r w:rsidRPr="00522D25">
        <w:rPr>
          <w:rFonts w:eastAsia="Calibri"/>
          <w:i/>
          <w:lang w:val="ro-RO"/>
        </w:rPr>
        <w:t>citoyeîneté</w:t>
      </w:r>
      <w:proofErr w:type="spellEnd"/>
      <w:r w:rsidRPr="00522D25">
        <w:rPr>
          <w:rFonts w:eastAsia="Calibri"/>
          <w:i/>
          <w:lang w:val="ro-RO"/>
        </w:rPr>
        <w:t xml:space="preserve"> en Europe: </w:t>
      </w:r>
      <w:proofErr w:type="spellStart"/>
      <w:r w:rsidRPr="00522D25">
        <w:rPr>
          <w:rFonts w:eastAsia="Calibri"/>
          <w:i/>
          <w:lang w:val="ro-RO"/>
        </w:rPr>
        <w:t>nationalité</w:t>
      </w:r>
      <w:proofErr w:type="spellEnd"/>
      <w:r w:rsidRPr="00522D25">
        <w:rPr>
          <w:rFonts w:eastAsia="Calibri"/>
          <w:i/>
          <w:lang w:val="ro-RO"/>
        </w:rPr>
        <w:t xml:space="preserve">, </w:t>
      </w:r>
      <w:proofErr w:type="spellStart"/>
      <w:r w:rsidRPr="00522D25">
        <w:rPr>
          <w:rFonts w:eastAsia="Calibri"/>
          <w:i/>
          <w:lang w:val="ro-RO"/>
        </w:rPr>
        <w:t>résidence</w:t>
      </w:r>
      <w:proofErr w:type="spellEnd"/>
      <w:r w:rsidRPr="00522D25">
        <w:rPr>
          <w:rFonts w:eastAsia="Calibri"/>
          <w:i/>
          <w:lang w:val="ro-RO"/>
        </w:rPr>
        <w:t xml:space="preserve">, </w:t>
      </w:r>
      <w:proofErr w:type="spellStart"/>
      <w:r w:rsidRPr="00522D25">
        <w:rPr>
          <w:rFonts w:eastAsia="Calibri"/>
          <w:i/>
          <w:lang w:val="ro-RO"/>
        </w:rPr>
        <w:t>appartenence</w:t>
      </w:r>
      <w:proofErr w:type="spellEnd"/>
      <w:r w:rsidRPr="00522D25">
        <w:rPr>
          <w:rFonts w:eastAsia="Calibri"/>
          <w:lang w:val="ro-RO"/>
        </w:rPr>
        <w:t xml:space="preserve">, Ed. L' </w:t>
      </w:r>
      <w:proofErr w:type="spellStart"/>
      <w:r w:rsidRPr="00522D25">
        <w:rPr>
          <w:rFonts w:eastAsia="Calibri"/>
          <w:lang w:val="ro-RO"/>
        </w:rPr>
        <w:t>Harmattan</w:t>
      </w:r>
      <w:proofErr w:type="spellEnd"/>
      <w:r w:rsidRPr="00522D25">
        <w:rPr>
          <w:rFonts w:eastAsia="Calibri"/>
          <w:lang w:val="ro-RO"/>
        </w:rPr>
        <w:t>, Paris,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BORDEIU Puiu Dumitru,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Partide politice şi grupuri de presiune</w:t>
      </w:r>
      <w:r w:rsidRPr="00522D25">
        <w:rPr>
          <w:rFonts w:eastAsia="Calibri"/>
          <w:lang w:val="ro-RO"/>
        </w:rPr>
        <w:t>, Ed. Fundaţiei Andrei Şaguna, Constanţa,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BORDEIU Puiu Dumitru,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iCs/>
          <w:lang w:val="ro-RO"/>
        </w:rPr>
        <w:t>Fundamentele puterii politice,</w:t>
      </w:r>
      <w:r w:rsidRPr="00522D25">
        <w:rPr>
          <w:rFonts w:eastAsia="Calibri"/>
          <w:lang w:val="ro-RO"/>
        </w:rPr>
        <w:t xml:space="preserve"> Ed. Fundaţiei Andrei Şaguna, Constanţa,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BREZOIANU Dumitru, </w:t>
      </w:r>
      <w:r w:rsidRPr="00522D25">
        <w:rPr>
          <w:rFonts w:eastAsia="Calibri"/>
          <w:i/>
          <w:lang w:val="ro-RO"/>
        </w:rPr>
        <w:t>Curs de drept administrativ – partea specială</w:t>
      </w:r>
      <w:r w:rsidRPr="00522D25">
        <w:rPr>
          <w:rFonts w:eastAsia="Calibri"/>
          <w:lang w:val="ro-RO"/>
        </w:rPr>
        <w:t>, Ed. Universitatea Creştină „Dimitrie Cantemir” , Bucureşti 2002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CALCAN Gheorghe, </w:t>
      </w:r>
      <w:r w:rsidRPr="00522D25">
        <w:rPr>
          <w:rFonts w:eastAsia="Calibri"/>
          <w:i/>
          <w:lang w:val="ro-RO"/>
        </w:rPr>
        <w:t>Istoria românilor,</w:t>
      </w:r>
      <w:r w:rsidRPr="00522D25">
        <w:rPr>
          <w:rFonts w:eastAsia="Calibri"/>
          <w:lang w:val="ro-RO"/>
        </w:rPr>
        <w:t xml:space="preserve"> Ed. Universităţii din Ploieşti,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 w:eastAsia="zh-CN"/>
        </w:rPr>
        <w:t xml:space="preserve">CARLIER Pierre, </w:t>
      </w:r>
      <w:r w:rsidRPr="00522D25">
        <w:rPr>
          <w:rFonts w:eastAsia="Calibri"/>
          <w:i/>
          <w:lang w:val="ro-RO" w:eastAsia="zh-CN"/>
        </w:rPr>
        <w:t>Secolul al IV-lea grec</w:t>
      </w:r>
      <w:r w:rsidRPr="00522D25">
        <w:rPr>
          <w:rFonts w:eastAsia="Calibri"/>
          <w:lang w:val="ro-RO" w:eastAsia="zh-CN"/>
        </w:rPr>
        <w:t>, Ed. Teora, Bucureşti,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CAZAN Florentina,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Cruciadele</w:t>
      </w:r>
      <w:r w:rsidRPr="00522D25">
        <w:rPr>
          <w:rFonts w:eastAsia="Calibri"/>
          <w:lang w:val="ro-RO"/>
        </w:rPr>
        <w:t>, Ed. Academiei, Bucureşti, 1990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CETERCHI Ioan, LUBURICI </w:t>
      </w:r>
      <w:proofErr w:type="spellStart"/>
      <w:r w:rsidRPr="00522D25">
        <w:rPr>
          <w:rFonts w:eastAsia="Calibri"/>
          <w:lang w:val="ro-RO"/>
        </w:rPr>
        <w:t>Momcilo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Teoria generală a dreptului şi statului</w:t>
      </w:r>
      <w:r w:rsidRPr="00522D25">
        <w:rPr>
          <w:rFonts w:eastAsia="Calibri"/>
          <w:lang w:val="ro-RO"/>
        </w:rPr>
        <w:t>, Bucureşti, 1983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CĂLINOIU Constanţa, DUCULESCU Victor,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CĂPREANU Ion, </w:t>
      </w:r>
      <w:r w:rsidRPr="00522D25">
        <w:rPr>
          <w:rFonts w:eastAsia="Calibri"/>
          <w:i/>
          <w:iCs/>
          <w:lang w:val="ro-RO"/>
        </w:rPr>
        <w:t>Partide şi idei politice în România (1880-1947)</w:t>
      </w:r>
      <w:r w:rsidRPr="00522D25">
        <w:rPr>
          <w:rFonts w:eastAsia="Calibri"/>
          <w:lang w:val="ro-RO"/>
        </w:rPr>
        <w:t xml:space="preserve">, Ed. Didactică şi </w:t>
      </w:r>
      <w:proofErr w:type="spellStart"/>
      <w:r w:rsidRPr="00522D25">
        <w:rPr>
          <w:rFonts w:eastAsia="Calibri"/>
          <w:lang w:val="ro-RO"/>
        </w:rPr>
        <w:t>Pedagocică</w:t>
      </w:r>
      <w:proofErr w:type="spellEnd"/>
      <w:r w:rsidRPr="00522D25">
        <w:rPr>
          <w:rFonts w:eastAsia="Calibri"/>
          <w:lang w:val="ro-RO"/>
        </w:rPr>
        <w:t>, Bucureşti,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CONSTANTINESCU Mihai, MURARU Ion, IORGOVAN Antonie, </w:t>
      </w:r>
      <w:r w:rsidRPr="00522D25">
        <w:rPr>
          <w:rFonts w:eastAsia="Calibri"/>
          <w:i/>
          <w:lang w:val="ro-RO"/>
        </w:rPr>
        <w:t xml:space="preserve">Revizuirea </w:t>
      </w:r>
      <w:proofErr w:type="spellStart"/>
      <w:r w:rsidRPr="00522D25">
        <w:rPr>
          <w:rFonts w:eastAsia="Calibri"/>
          <w:i/>
          <w:lang w:val="ro-RO"/>
        </w:rPr>
        <w:t>Constituţiei-</w:t>
      </w:r>
      <w:proofErr w:type="spellEnd"/>
      <w:r w:rsidRPr="00522D25">
        <w:rPr>
          <w:rFonts w:eastAsia="Calibri"/>
          <w:i/>
          <w:lang w:val="ro-RO"/>
        </w:rPr>
        <w:t xml:space="preserve"> explicaţii şi comentarii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Rosseti</w:t>
      </w:r>
      <w:proofErr w:type="spellEnd"/>
      <w:r w:rsidRPr="00522D25">
        <w:rPr>
          <w:rFonts w:eastAsia="Calibri"/>
          <w:lang w:val="ro-RO"/>
        </w:rPr>
        <w:t>, Bucureşti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CONSTANTINESCU Mihai, DELEANU Ioan, IORGOVAN Antonie, MURARU Ion, VASILESCU Florin, VIDA Ioan, </w:t>
      </w:r>
      <w:r w:rsidRPr="00522D25">
        <w:rPr>
          <w:rFonts w:eastAsia="Calibri"/>
          <w:i/>
          <w:iCs/>
          <w:lang w:val="ro-RO"/>
        </w:rPr>
        <w:t xml:space="preserve">Constituţia României comentată şi Adnotată, </w:t>
      </w:r>
      <w:r w:rsidRPr="00522D25">
        <w:rPr>
          <w:rFonts w:eastAsia="Calibri"/>
          <w:lang w:val="ro-RO"/>
        </w:rPr>
        <w:t>Regia autonomă Monitorul Oficial, Bucureşti, 1992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CRAIOVAN Ion, </w:t>
      </w:r>
      <w:r w:rsidRPr="00522D25">
        <w:rPr>
          <w:rFonts w:eastAsia="Calibri"/>
          <w:i/>
          <w:lang w:val="ro-RO" w:eastAsia="zh-CN"/>
        </w:rPr>
        <w:t>Teoria generală a dreptului</w:t>
      </w:r>
      <w:r w:rsidRPr="00522D25">
        <w:rPr>
          <w:rFonts w:eastAsia="Calibri"/>
          <w:lang w:val="ro-RO" w:eastAsia="zh-CN"/>
        </w:rPr>
        <w:t>, Ediţia a III-a, revăzută şi adăugită, Ed. Sibila, Craiova,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CUTIŞTEANU Simion, IONIŢĂ Gheorghe, </w:t>
      </w:r>
      <w:r w:rsidRPr="00522D25">
        <w:rPr>
          <w:rFonts w:eastAsia="Calibri"/>
          <w:i/>
          <w:lang w:val="ro-RO"/>
        </w:rPr>
        <w:t>Electoratul din România în anii interbelici</w:t>
      </w:r>
      <w:r w:rsidRPr="00522D25">
        <w:rPr>
          <w:rFonts w:eastAsia="Calibri"/>
          <w:lang w:val="ro-RO"/>
        </w:rPr>
        <w:t>, Ed. Dacia, Cluj-Napoca, 1981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DĂNIŞOR Dan Claudiu,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vol. II, </w:t>
      </w:r>
      <w:r w:rsidRPr="00522D25">
        <w:rPr>
          <w:rFonts w:eastAsia="Calibri"/>
          <w:i/>
          <w:lang w:val="ro-RO"/>
        </w:rPr>
        <w:t>Exerciţiul puterii în stat</w:t>
      </w:r>
      <w:r w:rsidRPr="00522D25">
        <w:rPr>
          <w:rFonts w:eastAsia="Calibri"/>
          <w:lang w:val="ro-RO"/>
        </w:rPr>
        <w:t>, Ed. Dacia Europa Nova, Craiova, 1996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DE WENDEN Catherine </w:t>
      </w:r>
      <w:proofErr w:type="spellStart"/>
      <w:r w:rsidRPr="00522D25">
        <w:rPr>
          <w:rFonts w:eastAsia="Calibri"/>
          <w:lang w:val="ro-RO"/>
        </w:rPr>
        <w:t>Withol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 xml:space="preserve">La </w:t>
      </w:r>
      <w:proofErr w:type="spellStart"/>
      <w:r w:rsidRPr="00522D25">
        <w:rPr>
          <w:rFonts w:eastAsia="Calibri"/>
          <w:i/>
          <w:lang w:val="ro-RO"/>
        </w:rPr>
        <w:t>citoyeînete</w:t>
      </w:r>
      <w:proofErr w:type="spellEnd"/>
      <w:r w:rsidRPr="00522D25">
        <w:rPr>
          <w:rFonts w:eastAsia="Calibri"/>
          <w:i/>
          <w:lang w:val="ro-RO"/>
        </w:rPr>
        <w:t xml:space="preserve"> </w:t>
      </w:r>
      <w:proofErr w:type="spellStart"/>
      <w:r w:rsidRPr="00522D25">
        <w:rPr>
          <w:rFonts w:eastAsia="Calibri"/>
          <w:i/>
          <w:lang w:val="ro-RO"/>
        </w:rPr>
        <w:t>europeeîne</w:t>
      </w:r>
      <w:proofErr w:type="spellEnd"/>
      <w:r w:rsidRPr="00522D25">
        <w:rPr>
          <w:rFonts w:eastAsia="Calibri"/>
          <w:i/>
          <w:lang w:val="ro-RO"/>
        </w:rPr>
        <w:t>,</w:t>
      </w:r>
      <w:r w:rsidRPr="00522D25">
        <w:rPr>
          <w:rFonts w:eastAsia="Calibri"/>
          <w:lang w:val="ro-RO"/>
        </w:rPr>
        <w:t xml:space="preserve"> Ed. </w:t>
      </w:r>
      <w:proofErr w:type="spellStart"/>
      <w:r w:rsidRPr="00522D25">
        <w:rPr>
          <w:rFonts w:eastAsia="Calibri"/>
          <w:lang w:val="ro-RO"/>
        </w:rPr>
        <w:t>Presses</w:t>
      </w:r>
      <w:proofErr w:type="spellEnd"/>
      <w:r w:rsidRPr="00522D25">
        <w:rPr>
          <w:rFonts w:eastAsia="Calibri"/>
          <w:lang w:val="ro-RO"/>
        </w:rPr>
        <w:t xml:space="preserve"> de </w:t>
      </w:r>
      <w:proofErr w:type="spellStart"/>
      <w:r w:rsidRPr="00522D25">
        <w:rPr>
          <w:rFonts w:eastAsia="Calibri"/>
          <w:lang w:val="ro-RO"/>
        </w:rPr>
        <w:t>Sciences</w:t>
      </w:r>
      <w:proofErr w:type="spellEnd"/>
      <w:r w:rsidRPr="00522D25">
        <w:rPr>
          <w:rFonts w:eastAsia="Calibri"/>
          <w:lang w:val="ro-RO"/>
        </w:rPr>
        <w:t xml:space="preserve"> Po, Paris,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DELEANU Ion, </w:t>
      </w:r>
      <w:r w:rsidRPr="00522D25">
        <w:rPr>
          <w:rFonts w:eastAsia="Calibri"/>
          <w:i/>
          <w:iCs/>
          <w:lang w:val="ro-RO"/>
        </w:rPr>
        <w:t>Drept constituţional</w:t>
      </w:r>
      <w:r w:rsidRPr="00522D25">
        <w:rPr>
          <w:rFonts w:eastAsia="Calibri"/>
          <w:lang w:val="ro-RO"/>
        </w:rPr>
        <w:t>, Ed. Didactică şi Pedagogică, Bucureşti, 1980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DELEANU Ion,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Vol. I,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 xml:space="preserve">, Bucureşti, 1991 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lastRenderedPageBreak/>
        <w:t xml:space="preserve">DELEANU Ion, </w:t>
      </w:r>
      <w:r w:rsidRPr="00522D25">
        <w:rPr>
          <w:rFonts w:eastAsia="Calibri"/>
          <w:i/>
          <w:lang w:val="ro-RO"/>
        </w:rPr>
        <w:t>Drept Constituţional şi instituţii publice</w:t>
      </w:r>
      <w:r w:rsidRPr="00522D25">
        <w:rPr>
          <w:rFonts w:eastAsia="Calibri"/>
          <w:lang w:val="ro-RO"/>
        </w:rPr>
        <w:t xml:space="preserve">, vol. I, Ed. </w:t>
      </w:r>
      <w:proofErr w:type="spellStart"/>
      <w:r w:rsidRPr="00522D25">
        <w:rPr>
          <w:rFonts w:eastAsia="Calibri"/>
          <w:lang w:val="ro-RO"/>
        </w:rPr>
        <w:t>Actami</w:t>
      </w:r>
      <w:proofErr w:type="spellEnd"/>
      <w:r w:rsidRPr="00522D25">
        <w:rPr>
          <w:rFonts w:eastAsia="Calibri"/>
          <w:lang w:val="ro-RO"/>
        </w:rPr>
        <w:t>, Bucureşti, 1991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DELEANU Ion, </w:t>
      </w:r>
      <w:r w:rsidRPr="00522D25">
        <w:rPr>
          <w:rFonts w:eastAsia="SimSun"/>
          <w:i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>, vol.2, Iaşi, 1992;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DELEANU Ion, Comentarii la Constituţia României din 1991, în lucrarea Constituţia României comentată şi adnotată, RA “Monitorul Oficial”, Bucureşti, 1992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DELEANU Ion, </w:t>
      </w:r>
      <w:r w:rsidRPr="00522D25">
        <w:rPr>
          <w:rFonts w:eastAsia="Calibri"/>
          <w:i/>
          <w:lang w:val="ro-RO"/>
        </w:rPr>
        <w:t>Justiţia Constituţională,</w:t>
      </w:r>
      <w:r w:rsidRPr="00522D25">
        <w:rPr>
          <w:rFonts w:eastAsia="Calibri"/>
          <w:lang w:val="ro-RO"/>
        </w:rPr>
        <w:t xml:space="preserve">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DELEANU Ion, </w:t>
      </w:r>
      <w:r w:rsidRPr="00522D25">
        <w:rPr>
          <w:rFonts w:eastAsia="SimSun"/>
          <w:i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 xml:space="preserve">, vol. I, Ed. Europa Nova, Bucureşti, 1996 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DELEANU Ion, Drept Constituţional şi Instituţii Politice, Ed. Economică, Bucureşti, 2002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DELEANU Ion, Instituţii şi proceduri constituţionale – în dreptul român şi comparat, </w:t>
      </w:r>
      <w:proofErr w:type="spellStart"/>
      <w:r w:rsidRPr="00522D25">
        <w:rPr>
          <w:rFonts w:eastAsia="Calibri"/>
          <w:lang w:val="ro-RO"/>
        </w:rPr>
        <w:t>Ed.C.H</w:t>
      </w:r>
      <w:proofErr w:type="spellEnd"/>
      <w:r w:rsidRPr="00522D25">
        <w:rPr>
          <w:rFonts w:eastAsia="Calibri"/>
          <w:lang w:val="ro-RO"/>
        </w:rPr>
        <w:t>. Beck,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DIMITRIU Paul, Controlul constituţionalităţii legilor în dreptul socialist comparat, Ed. Didactică şi Pedagogică, Bucureşti, 1994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DISSESCU Constantin G.,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Drept constituţional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Socec</w:t>
      </w:r>
      <w:proofErr w:type="spellEnd"/>
      <w:r w:rsidRPr="00522D25">
        <w:rPr>
          <w:rFonts w:eastAsia="Calibri"/>
          <w:lang w:val="ro-RO"/>
        </w:rPr>
        <w:t>, Bucureşti, 1915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DOBRINOIU Vasile, PASCU Ilie, LAZĂR Valerică, NISTOREANU Gheorghe, MOLNAR Ioan, BOROI Alexandru, </w:t>
      </w:r>
      <w:r w:rsidRPr="00522D25">
        <w:rPr>
          <w:rFonts w:eastAsia="Calibri"/>
          <w:i/>
          <w:lang w:val="ro-RO"/>
        </w:rPr>
        <w:t>Drept penal. Parte generală,</w:t>
      </w:r>
      <w:r w:rsidRPr="00522D25">
        <w:rPr>
          <w:rFonts w:eastAsia="Calibri"/>
          <w:lang w:val="ro-RO"/>
        </w:rPr>
        <w:t xml:space="preserve"> Ed. Atlas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lang w:val="ro-RO"/>
        </w:rPr>
        <w:t>Efectele juridice ale înfierii în materie de cetăţenie în: Studii juridice</w:t>
      </w:r>
      <w:r w:rsidRPr="00522D25">
        <w:rPr>
          <w:rFonts w:eastAsia="Calibri"/>
          <w:lang w:val="ro-RO"/>
        </w:rPr>
        <w:t>, Bucureşti, 1957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lang w:val="ro-RO"/>
        </w:rPr>
        <w:t>Drept constituţional,</w:t>
      </w:r>
      <w:r w:rsidRPr="00522D25">
        <w:rPr>
          <w:rFonts w:eastAsia="Calibri"/>
          <w:lang w:val="ro-RO"/>
        </w:rPr>
        <w:t xml:space="preserve"> Ed. Didactică şi Pedagogică, Bucureşti, 1972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lang w:val="ro-RO"/>
        </w:rPr>
        <w:t>Începuturile şi dezvoltarea regimului parlamentar în România până în 1916</w:t>
      </w:r>
      <w:r w:rsidRPr="00522D25">
        <w:rPr>
          <w:rFonts w:eastAsia="Calibri"/>
          <w:lang w:val="ro-RO"/>
        </w:rPr>
        <w:t>, Ed. Dacia, Cluj, 1991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iCs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Universitatea Ecologică Dimitrie Cantemir, </w:t>
      </w:r>
      <w:proofErr w:type="spellStart"/>
      <w:r w:rsidRPr="00522D25">
        <w:rPr>
          <w:rFonts w:eastAsia="Calibri"/>
          <w:lang w:val="ro-RO"/>
        </w:rPr>
        <w:t>Tg.Mureş</w:t>
      </w:r>
      <w:proofErr w:type="spellEnd"/>
      <w:r w:rsidRPr="00522D25">
        <w:rPr>
          <w:rFonts w:eastAsia="Calibri"/>
          <w:lang w:val="ro-RO"/>
        </w:rPr>
        <w:t>,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lang w:val="ro-RO"/>
        </w:rPr>
        <w:t>Drept constituţional şi instituţii politice. Tratat elementar</w:t>
      </w:r>
      <w:r w:rsidRPr="00522D25">
        <w:rPr>
          <w:rFonts w:eastAsia="Calibri"/>
          <w:lang w:val="ro-RO"/>
        </w:rPr>
        <w:t xml:space="preserve">, Vol. I,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1998</w:t>
      </w:r>
    </w:p>
    <w:p w:rsidR="00522D25" w:rsidRPr="00522D25" w:rsidRDefault="00522D25" w:rsidP="00522D25">
      <w:pPr>
        <w:widowControl w:val="0"/>
        <w:numPr>
          <w:ilvl w:val="1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DRĂGANU Tudor, </w:t>
      </w:r>
      <w:r w:rsidRPr="00522D25">
        <w:rPr>
          <w:rFonts w:eastAsia="Calibri"/>
          <w:i/>
          <w:lang w:val="ro-RO"/>
        </w:rPr>
        <w:t>Declaraţia Universală a Drepturilor Omului – 50 de ani – Declaraţii de drept ale omului şi repercusiunile lor în dreptul internaţional public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1998</w:t>
      </w:r>
    </w:p>
    <w:p w:rsidR="00522D25" w:rsidRPr="00522D25" w:rsidRDefault="00522D25" w:rsidP="00522D25">
      <w:pPr>
        <w:widowControl w:val="0"/>
        <w:numPr>
          <w:ilvl w:val="1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DUCULESCU Victor, DUCULESCU Georgeta, CALINOIU Constanţa, </w:t>
      </w:r>
      <w:r w:rsidRPr="00522D25">
        <w:rPr>
          <w:rFonts w:eastAsia="Calibri"/>
          <w:i/>
          <w:lang w:val="ro-RO"/>
        </w:rPr>
        <w:t>Drept constituţional comparat</w:t>
      </w:r>
      <w:r w:rsidRPr="00522D25">
        <w:rPr>
          <w:rFonts w:eastAsia="Calibri"/>
          <w:lang w:val="ro-RO"/>
        </w:rPr>
        <w:t xml:space="preserve">, Vol. I.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1999</w:t>
      </w:r>
    </w:p>
    <w:p w:rsidR="00522D25" w:rsidRPr="00522D25" w:rsidRDefault="00522D25" w:rsidP="00522D25">
      <w:pPr>
        <w:widowControl w:val="0"/>
        <w:numPr>
          <w:ilvl w:val="1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DUCULESCU Victor, </w:t>
      </w:r>
      <w:r w:rsidRPr="00522D25">
        <w:rPr>
          <w:rFonts w:eastAsia="Calibri"/>
          <w:i/>
          <w:lang w:val="ro-RO"/>
        </w:rPr>
        <w:t>Protecţia Juridică a Drepturilor Omului – mijloace interne şi internaţionale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FĂRCAŞ Alexandru, </w:t>
      </w:r>
      <w:r w:rsidRPr="00522D25">
        <w:rPr>
          <w:rFonts w:eastAsia="Calibri"/>
          <w:i/>
          <w:lang w:val="ro-RO"/>
        </w:rPr>
        <w:t>Dreptul internaţional al drepturilor omului şi problematica minorităţilor naţionale</w:t>
      </w:r>
      <w:r w:rsidRPr="00522D25">
        <w:rPr>
          <w:rFonts w:eastAsia="Calibri"/>
          <w:lang w:val="ro-RO"/>
        </w:rPr>
        <w:t>, Ed. I.R.D.O., Bucureşti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lastRenderedPageBreak/>
        <w:t xml:space="preserve">FILIPESCU Ion, FUEREA Augustin, </w:t>
      </w:r>
      <w:r w:rsidRPr="00522D25">
        <w:rPr>
          <w:rFonts w:eastAsia="Calibri"/>
          <w:i/>
          <w:lang w:val="ro-RO"/>
        </w:rPr>
        <w:t>Drept internaţional comunitar, european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Actami</w:t>
      </w:r>
      <w:proofErr w:type="spellEnd"/>
      <w:r w:rsidRPr="00522D25">
        <w:rPr>
          <w:rFonts w:eastAsia="Calibri"/>
          <w:lang w:val="ro-RO"/>
        </w:rPr>
        <w:t>, Bucureşti,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FILIPESCU Ion, </w:t>
      </w:r>
      <w:r w:rsidRPr="00522D25">
        <w:rPr>
          <w:rFonts w:eastAsia="Calibri"/>
          <w:i/>
          <w:lang w:val="ro-RO"/>
        </w:rPr>
        <w:t>Tratat de dreptul familiei,</w:t>
      </w:r>
      <w:r w:rsidRPr="00522D25">
        <w:rPr>
          <w:rFonts w:eastAsia="Calibri"/>
          <w:lang w:val="ro-RO"/>
        </w:rPr>
        <w:t xml:space="preserve">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FLORU </w:t>
      </w:r>
      <w:proofErr w:type="spellStart"/>
      <w:r w:rsidRPr="00522D25">
        <w:rPr>
          <w:rFonts w:eastAsia="Calibri"/>
          <w:lang w:val="ro-RO"/>
        </w:rPr>
        <w:t>Constatin</w:t>
      </w:r>
      <w:proofErr w:type="spellEnd"/>
      <w:r w:rsidRPr="00522D25">
        <w:rPr>
          <w:rFonts w:eastAsia="Calibri"/>
          <w:lang w:val="ro-RO"/>
        </w:rPr>
        <w:t>, NICA Constantin, VULC</w:t>
      </w:r>
      <w:r w:rsidRPr="00522D25">
        <w:rPr>
          <w:rFonts w:eastAsia="Calibri"/>
          <w:lang w:val="ro-RO" w:eastAsia="zh-CN"/>
        </w:rPr>
        <w:t>ǍNESCU</w:t>
      </w:r>
      <w:r w:rsidRPr="00522D25">
        <w:rPr>
          <w:rFonts w:eastAsia="Calibri"/>
          <w:lang w:val="ro-RO"/>
        </w:rPr>
        <w:t xml:space="preserve"> Mircea</w:t>
      </w:r>
      <w:r w:rsidRPr="00522D25">
        <w:rPr>
          <w:rFonts w:eastAsia="Calibri"/>
          <w:b/>
          <w:lang w:val="ro-RO" w:eastAsia="zh-CN"/>
        </w:rPr>
        <w:t>,</w:t>
      </w:r>
      <w:r w:rsidRPr="00522D25">
        <w:rPr>
          <w:rFonts w:eastAsia="Calibri"/>
          <w:lang w:val="ro-RO" w:eastAsia="zh-CN"/>
        </w:rPr>
        <w:t xml:space="preserve"> </w:t>
      </w:r>
      <w:r w:rsidRPr="00522D25">
        <w:rPr>
          <w:rFonts w:eastAsia="Calibri"/>
          <w:i/>
          <w:lang w:val="ro-RO" w:eastAsia="zh-CN"/>
        </w:rPr>
        <w:t>Izvoare de filosofie. Culegere de studii şi texte</w:t>
      </w:r>
      <w:r w:rsidRPr="00522D25">
        <w:rPr>
          <w:rFonts w:eastAsia="Calibri"/>
          <w:lang w:val="ro-RO" w:eastAsia="zh-CN"/>
        </w:rPr>
        <w:t>, Ed. Torouţiu, Bucureşti, 1942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FOCŞENEANU </w:t>
      </w:r>
      <w:proofErr w:type="spellStart"/>
      <w:r w:rsidRPr="00522D25">
        <w:rPr>
          <w:rFonts w:eastAsia="Calibri"/>
          <w:lang w:val="ro-RO"/>
        </w:rPr>
        <w:t>Eleodor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 xml:space="preserve">Istoria constituţională a României 1859-1991, </w:t>
      </w:r>
      <w:r w:rsidRPr="00522D25">
        <w:rPr>
          <w:rFonts w:eastAsia="Calibri"/>
          <w:lang w:val="ro-RO"/>
        </w:rPr>
        <w:t>Ed. Humanitas, Bucureşti,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FRÈGE Xavier, </w:t>
      </w:r>
      <w:r w:rsidRPr="00522D25">
        <w:rPr>
          <w:rFonts w:eastAsia="Calibri"/>
          <w:i/>
          <w:lang w:val="ro-RO"/>
        </w:rPr>
        <w:t>Descentralizarea</w:t>
      </w:r>
      <w:r w:rsidRPr="00522D25">
        <w:rPr>
          <w:rFonts w:eastAsia="Calibri"/>
          <w:lang w:val="ro-RO"/>
        </w:rPr>
        <w:t>, Ed. Humanitas, Bucureşti, 1991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FRIGIOIU Nicolae, </w:t>
      </w:r>
      <w:r w:rsidRPr="00522D25">
        <w:rPr>
          <w:rFonts w:eastAsia="Calibri"/>
          <w:i/>
          <w:lang w:val="ro-RO"/>
        </w:rPr>
        <w:t>Imaginea publică a liderilor şi instituţiilor politice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Comunicare.ro</w:t>
      </w:r>
      <w:proofErr w:type="spellEnd"/>
      <w:r w:rsidRPr="00522D25">
        <w:rPr>
          <w:rFonts w:eastAsia="Calibri"/>
          <w:lang w:val="ro-RO"/>
        </w:rPr>
        <w:t>, Bucureşti, 2004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FUEREA Augustin, </w:t>
      </w:r>
      <w:r w:rsidRPr="00522D25">
        <w:rPr>
          <w:rFonts w:eastAsia="Calibri"/>
          <w:i/>
          <w:lang w:val="ro-RO"/>
        </w:rPr>
        <w:t>Drept comunitar european, Partea generală,</w:t>
      </w:r>
      <w:r w:rsidRPr="00522D25">
        <w:rPr>
          <w:rFonts w:eastAsia="Calibri"/>
          <w:lang w:val="ro-RO"/>
        </w:rPr>
        <w:t xml:space="preserve">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GEAMĂNU Grigore, </w:t>
      </w:r>
      <w:r w:rsidRPr="00522D25">
        <w:rPr>
          <w:rFonts w:eastAsia="Calibri"/>
          <w:i/>
          <w:lang w:val="ro-RO"/>
        </w:rPr>
        <w:t>Dreptul internaţional contemporan</w:t>
      </w:r>
      <w:r w:rsidRPr="00522D25">
        <w:rPr>
          <w:rFonts w:eastAsia="Calibri"/>
          <w:lang w:val="ro-RO"/>
        </w:rPr>
        <w:t>, vol. 1, Ed. Didactică şi Pedagogică, Bucureşti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GIONEA Vasile,</w:t>
      </w:r>
      <w:r w:rsidRPr="00522D25">
        <w:rPr>
          <w:rFonts w:eastAsia="Calibri"/>
          <w:b/>
          <w:i/>
          <w:iCs/>
          <w:lang w:val="ro-RO"/>
        </w:rPr>
        <w:t xml:space="preserve"> </w:t>
      </w:r>
      <w:r w:rsidRPr="00522D25">
        <w:rPr>
          <w:rFonts w:eastAsia="Calibri"/>
          <w:i/>
          <w:iCs/>
          <w:lang w:val="ro-RO"/>
        </w:rPr>
        <w:t xml:space="preserve">Studii de drept </w:t>
      </w:r>
      <w:proofErr w:type="spellStart"/>
      <w:r w:rsidRPr="00522D25">
        <w:rPr>
          <w:rFonts w:eastAsia="Calibri"/>
          <w:i/>
          <w:iCs/>
          <w:lang w:val="ro-RO"/>
        </w:rPr>
        <w:t>conctituţional</w:t>
      </w:r>
      <w:proofErr w:type="spellEnd"/>
      <w:r w:rsidRPr="00522D25">
        <w:rPr>
          <w:rFonts w:eastAsia="Calibri"/>
          <w:i/>
          <w:iCs/>
          <w:lang w:val="ro-RO"/>
        </w:rPr>
        <w:t xml:space="preserve"> şi istoria dreptului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Vol</w:t>
      </w:r>
      <w:proofErr w:type="spellEnd"/>
      <w:r w:rsidRPr="00522D25">
        <w:rPr>
          <w:rFonts w:eastAsia="Calibri"/>
          <w:lang w:val="ro-RO"/>
        </w:rPr>
        <w:t xml:space="preserve"> I, Regia Autonomă ˝Monitorul Oficial˝, Bucureşti,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GIURGIU Liviu, SEGĂRCEANU Aurel, ROGOVEANU Costin Horia,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 xml:space="preserve">, Ediţia a II-a, Ed. </w:t>
      </w:r>
      <w:proofErr w:type="spellStart"/>
      <w:r w:rsidRPr="00522D25">
        <w:rPr>
          <w:rFonts w:eastAsia="Calibri"/>
          <w:lang w:val="ro-RO"/>
        </w:rPr>
        <w:t>Sylvi</w:t>
      </w:r>
      <w:proofErr w:type="spellEnd"/>
      <w:r w:rsidRPr="00522D25">
        <w:rPr>
          <w:rFonts w:eastAsia="Calibri"/>
          <w:lang w:val="ro-RO"/>
        </w:rPr>
        <w:t>, Bucureşti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 w:eastAsia="zh-CN"/>
        </w:rPr>
        <w:t>GLOTZ Gustave,</w:t>
      </w:r>
      <w:r w:rsidRPr="00522D25">
        <w:rPr>
          <w:rFonts w:eastAsia="Calibri"/>
          <w:b/>
          <w:lang w:val="ro-RO" w:eastAsia="zh-CN"/>
        </w:rPr>
        <w:t xml:space="preserve"> </w:t>
      </w:r>
      <w:r w:rsidRPr="00522D25">
        <w:rPr>
          <w:rFonts w:eastAsia="Calibri"/>
          <w:i/>
          <w:lang w:val="ro-RO" w:eastAsia="zh-CN"/>
        </w:rPr>
        <w:t xml:space="preserve">Cetatea </w:t>
      </w:r>
      <w:proofErr w:type="spellStart"/>
      <w:r w:rsidRPr="00522D25">
        <w:rPr>
          <w:rFonts w:eastAsia="Calibri"/>
          <w:i/>
          <w:lang w:val="ro-RO" w:eastAsia="zh-CN"/>
        </w:rPr>
        <w:t>greacǎ</w:t>
      </w:r>
      <w:proofErr w:type="spellEnd"/>
      <w:r w:rsidRPr="00522D25">
        <w:rPr>
          <w:rFonts w:eastAsia="Calibri"/>
          <w:lang w:val="ro-RO" w:eastAsia="zh-CN"/>
        </w:rPr>
        <w:t>, Ed. Meridiane, Bucureşti,1992;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GORUN Adrian, MATEIU Dan R., GORUN Horaţiu T., </w:t>
      </w:r>
      <w:r w:rsidRPr="00522D25">
        <w:rPr>
          <w:rFonts w:eastAsia="Calibri"/>
          <w:i/>
          <w:lang w:val="ro-RO"/>
        </w:rPr>
        <w:t>Introducere în ştiinţa politică</w:t>
      </w:r>
      <w:r w:rsidRPr="00522D25">
        <w:rPr>
          <w:rFonts w:eastAsia="Calibri"/>
          <w:lang w:val="ro-RO"/>
        </w:rPr>
        <w:t>, Presa Universitară Clujeană,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>HALL John A.,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lang w:val="ro-RO"/>
        </w:rPr>
        <w:t>IKENBERRY G. John</w:t>
      </w:r>
      <w:r w:rsidRPr="00522D25">
        <w:rPr>
          <w:rFonts w:eastAsia="Calibri"/>
          <w:b/>
          <w:lang w:val="ro-RO"/>
        </w:rPr>
        <w:t>,</w:t>
      </w:r>
      <w:r w:rsidRPr="00522D25">
        <w:rPr>
          <w:rFonts w:eastAsia="Calibri"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Statul</w:t>
      </w:r>
      <w:r w:rsidRPr="00522D25">
        <w:rPr>
          <w:rFonts w:eastAsia="Calibri"/>
          <w:lang w:val="ro-RO"/>
        </w:rPr>
        <w:t xml:space="preserve">, Ed. Du </w:t>
      </w:r>
      <w:proofErr w:type="spellStart"/>
      <w:r w:rsidRPr="00522D25">
        <w:rPr>
          <w:rFonts w:eastAsia="Calibri"/>
          <w:lang w:val="ro-RO"/>
        </w:rPr>
        <w:t>Style</w:t>
      </w:r>
      <w:proofErr w:type="spellEnd"/>
      <w:r w:rsidRPr="00522D25">
        <w:rPr>
          <w:rFonts w:eastAsia="Calibri"/>
          <w:lang w:val="ro-RO"/>
        </w:rPr>
        <w:t>, Bucureşti,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HAURIOU Antoine, </w:t>
      </w:r>
      <w:proofErr w:type="spellStart"/>
      <w:r w:rsidRPr="00522D25">
        <w:rPr>
          <w:rFonts w:eastAsia="Calibri"/>
          <w:i/>
          <w:lang w:val="ro-RO"/>
        </w:rPr>
        <w:t>Droit</w:t>
      </w:r>
      <w:proofErr w:type="spellEnd"/>
      <w:r w:rsidRPr="00522D25">
        <w:rPr>
          <w:rFonts w:eastAsia="Calibri"/>
          <w:i/>
          <w:lang w:val="ro-RO"/>
        </w:rPr>
        <w:t xml:space="preserve"> </w:t>
      </w:r>
      <w:proofErr w:type="spellStart"/>
      <w:r w:rsidRPr="00522D25">
        <w:rPr>
          <w:rFonts w:eastAsia="Calibri"/>
          <w:i/>
          <w:lang w:val="ro-RO"/>
        </w:rPr>
        <w:t>constitutionnel</w:t>
      </w:r>
      <w:proofErr w:type="spellEnd"/>
      <w:r w:rsidRPr="00522D25">
        <w:rPr>
          <w:rFonts w:eastAsia="Calibri"/>
          <w:i/>
          <w:lang w:val="ro-RO"/>
        </w:rPr>
        <w:t xml:space="preserve"> et </w:t>
      </w:r>
      <w:proofErr w:type="spellStart"/>
      <w:r w:rsidRPr="00522D25">
        <w:rPr>
          <w:rFonts w:eastAsia="Calibri"/>
          <w:i/>
          <w:lang w:val="ro-RO"/>
        </w:rPr>
        <w:t>institutions</w:t>
      </w:r>
      <w:proofErr w:type="spellEnd"/>
      <w:r w:rsidRPr="00522D25">
        <w:rPr>
          <w:rFonts w:eastAsia="Calibri"/>
          <w:i/>
          <w:lang w:val="ro-RO"/>
        </w:rPr>
        <w:t xml:space="preserve"> </w:t>
      </w:r>
      <w:proofErr w:type="spellStart"/>
      <w:r w:rsidRPr="00522D25">
        <w:rPr>
          <w:rFonts w:eastAsia="Calibri"/>
          <w:i/>
          <w:lang w:val="ro-RO"/>
        </w:rPr>
        <w:t>politiques</w:t>
      </w:r>
      <w:proofErr w:type="spellEnd"/>
      <w:r w:rsidRPr="00522D25">
        <w:rPr>
          <w:rFonts w:eastAsia="Calibri"/>
          <w:i/>
          <w:lang w:val="ro-RO"/>
        </w:rPr>
        <w:t>,</w:t>
      </w:r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Montchrestien</w:t>
      </w:r>
      <w:proofErr w:type="spellEnd"/>
      <w:r w:rsidRPr="00522D25">
        <w:rPr>
          <w:rFonts w:eastAsia="Calibri"/>
          <w:lang w:val="ro-RO"/>
        </w:rPr>
        <w:t>, Paris, 1967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HĂGAN Trofin, </w:t>
      </w:r>
      <w:r w:rsidRPr="00522D25">
        <w:rPr>
          <w:rFonts w:eastAsia="Calibri"/>
          <w:i/>
          <w:lang w:val="ro-RO"/>
        </w:rPr>
        <w:t>Politica şi democraţia</w:t>
      </w:r>
      <w:r w:rsidRPr="00522D25">
        <w:rPr>
          <w:rFonts w:eastAsia="Calibri"/>
          <w:lang w:val="ro-RO"/>
        </w:rPr>
        <w:t>, Casa de Editură “</w:t>
      </w:r>
      <w:proofErr w:type="spellStart"/>
      <w:r w:rsidRPr="00522D25">
        <w:rPr>
          <w:rFonts w:eastAsia="Calibri"/>
          <w:lang w:val="ro-RO"/>
        </w:rPr>
        <w:t>Sarmis</w:t>
      </w:r>
      <w:proofErr w:type="spellEnd"/>
      <w:r w:rsidRPr="00522D25">
        <w:rPr>
          <w:rFonts w:eastAsia="Calibri"/>
          <w:lang w:val="ro-RO"/>
        </w:rPr>
        <w:t>”, Cluj-Napoca,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HERZOG Philippe, </w:t>
      </w:r>
      <w:r w:rsidRPr="00522D25">
        <w:rPr>
          <w:rFonts w:eastAsia="Calibri"/>
          <w:i/>
          <w:lang w:val="ro-RO"/>
        </w:rPr>
        <w:t xml:space="preserve">L' Europe </w:t>
      </w:r>
      <w:proofErr w:type="spellStart"/>
      <w:r w:rsidRPr="00522D25">
        <w:rPr>
          <w:rFonts w:eastAsia="Calibri"/>
          <w:i/>
          <w:lang w:val="ro-RO"/>
        </w:rPr>
        <w:t>aprés</w:t>
      </w:r>
      <w:proofErr w:type="spellEnd"/>
      <w:r w:rsidRPr="00522D25">
        <w:rPr>
          <w:rFonts w:eastAsia="Calibri"/>
          <w:i/>
          <w:lang w:val="ro-RO"/>
        </w:rPr>
        <w:t xml:space="preserve"> l' Europe</w:t>
      </w:r>
      <w:r w:rsidRPr="00522D25">
        <w:rPr>
          <w:rFonts w:eastAsia="Calibri"/>
          <w:lang w:val="ro-RO"/>
        </w:rPr>
        <w:t xml:space="preserve">, Ed. L' </w:t>
      </w:r>
      <w:proofErr w:type="spellStart"/>
      <w:r w:rsidRPr="00522D25">
        <w:rPr>
          <w:rFonts w:eastAsia="Calibri"/>
          <w:lang w:val="ro-RO"/>
        </w:rPr>
        <w:t>Harmattan</w:t>
      </w:r>
      <w:proofErr w:type="spellEnd"/>
      <w:r w:rsidRPr="00522D25">
        <w:rPr>
          <w:rFonts w:eastAsia="Calibri"/>
          <w:lang w:val="ro-RO"/>
        </w:rPr>
        <w:t>, Paris, 2000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IANCU Gheorghe, </w:t>
      </w:r>
      <w:r w:rsidRPr="00522D25">
        <w:rPr>
          <w:rFonts w:eastAsia="Calibri"/>
          <w:i/>
          <w:iCs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vol.I</w:t>
      </w:r>
      <w:proofErr w:type="spellEnd"/>
      <w:r w:rsidRPr="00522D25">
        <w:rPr>
          <w:rFonts w:eastAsia="Calibri"/>
          <w:lang w:val="ro-RO"/>
        </w:rPr>
        <w:t>, Universitatea Ecologică, Bucureşti,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IANCU Gheorghe, </w:t>
      </w:r>
      <w:r w:rsidRPr="00522D25">
        <w:rPr>
          <w:rFonts w:eastAsia="Calibri"/>
          <w:i/>
          <w:lang w:val="ro-RO"/>
        </w:rPr>
        <w:t>Sistemul electoral</w:t>
      </w:r>
      <w:r w:rsidRPr="00522D25">
        <w:rPr>
          <w:rFonts w:eastAsia="Calibri"/>
          <w:lang w:val="ro-RO"/>
        </w:rPr>
        <w:t>, Regia Autonomă Monitorul Oficial, Bucureşti,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IANCU Gheorghe,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Ediţia a V-a,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IONESCU Cristian,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Sistemul constituţional românesc</w:t>
      </w:r>
      <w:r w:rsidRPr="00522D25">
        <w:rPr>
          <w:rFonts w:eastAsia="Calibri"/>
          <w:lang w:val="ro-RO"/>
        </w:rPr>
        <w:t xml:space="preserve">, Volumul II,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 xml:space="preserve"> Bucureşti,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IONESCU Cristian,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Vol. II,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lang w:val="ro-RO"/>
        </w:rPr>
        <w:lastRenderedPageBreak/>
        <w:t>Bucureşti,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IONESCU Cristian, </w:t>
      </w:r>
      <w:r w:rsidRPr="00522D25">
        <w:rPr>
          <w:rFonts w:eastAsia="Calibri"/>
          <w:i/>
          <w:iCs/>
          <w:lang w:val="ro-RO"/>
        </w:rPr>
        <w:t>Instituţii politice şi drept constituţional</w:t>
      </w:r>
      <w:r w:rsidRPr="00522D25">
        <w:rPr>
          <w:rFonts w:eastAsia="Calibri"/>
          <w:lang w:val="ro-RO"/>
        </w:rPr>
        <w:t>, Ed. Economică, Bucureşti 2002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IONESCU Cristian, </w:t>
      </w:r>
      <w:r w:rsidRPr="00522D25">
        <w:rPr>
          <w:rFonts w:eastAsia="Calibri"/>
          <w:i/>
          <w:iCs/>
          <w:lang w:val="ro-RO"/>
        </w:rPr>
        <w:t>Tratat de drept constituţional contemporan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IONESCU Cristian,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>, Ed. Juridică, Bucureşti, 2004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IORGA Nicolae, </w:t>
      </w:r>
      <w:r w:rsidRPr="00522D25">
        <w:rPr>
          <w:rFonts w:eastAsia="Calibri"/>
          <w:i/>
          <w:lang w:val="ro-RO"/>
        </w:rPr>
        <w:t>Scrisori către românii din America. 1921-1923</w:t>
      </w:r>
      <w:r w:rsidRPr="00522D25">
        <w:rPr>
          <w:rFonts w:eastAsia="Calibri"/>
          <w:lang w:val="ro-RO"/>
        </w:rPr>
        <w:t>, Tipografia Ziarului „America”, Cleveland-Ohio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>IORGA Nicolae</w:t>
      </w:r>
      <w:r w:rsidRPr="00522D25">
        <w:rPr>
          <w:rFonts w:eastAsia="Calibri"/>
          <w:i/>
          <w:lang w:val="ro-RO"/>
        </w:rPr>
        <w:t xml:space="preserve">, </w:t>
      </w:r>
      <w:r w:rsidRPr="00522D25">
        <w:rPr>
          <w:rFonts w:eastAsia="Calibri"/>
          <w:lang w:val="ro-RO"/>
        </w:rPr>
        <w:t xml:space="preserve">Orizonturile mele. O viaţă de om. Aşa cum a fost, Ed. </w:t>
      </w:r>
      <w:proofErr w:type="spellStart"/>
      <w:r w:rsidRPr="00522D25">
        <w:rPr>
          <w:rFonts w:eastAsia="Calibri"/>
          <w:lang w:val="ro-RO"/>
        </w:rPr>
        <w:t>Stroilă</w:t>
      </w:r>
      <w:proofErr w:type="spellEnd"/>
      <w:r w:rsidRPr="00522D25">
        <w:rPr>
          <w:rFonts w:eastAsia="Calibri"/>
          <w:lang w:val="ro-RO"/>
        </w:rPr>
        <w:t>, Bucureşti, 1932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IORGOVAN Antonie,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Teorie generală, Ed. “Galeriile J.L. </w:t>
      </w:r>
      <w:proofErr w:type="spellStart"/>
      <w:r w:rsidRPr="00522D25">
        <w:rPr>
          <w:rFonts w:eastAsia="Calibri"/>
          <w:lang w:val="ro-RO"/>
        </w:rPr>
        <w:t>Caldron</w:t>
      </w:r>
      <w:proofErr w:type="spellEnd"/>
      <w:r w:rsidRPr="00522D25">
        <w:rPr>
          <w:rFonts w:eastAsia="Calibri"/>
          <w:lang w:val="ro-RO"/>
        </w:rPr>
        <w:t>”, Bucureşti, 1994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IORGOVAN Antonie, </w:t>
      </w:r>
      <w:r w:rsidRPr="00522D25">
        <w:rPr>
          <w:rFonts w:eastAsia="Calibri"/>
          <w:i/>
          <w:lang w:val="ro-RO"/>
        </w:rPr>
        <w:t>Tratat de Drept Administrativ</w:t>
      </w:r>
      <w:r w:rsidRPr="00522D25">
        <w:rPr>
          <w:rFonts w:eastAsia="Calibri"/>
          <w:lang w:val="ro-RO"/>
        </w:rPr>
        <w:t xml:space="preserve">, Vol. I, Ediţia 4,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>IVAN Marcel, Evoluţia partidelor politice în cifre şi grafice, 1919-1932, Sibiu, 1933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KELSEN Hans, </w:t>
      </w:r>
      <w:r w:rsidRPr="00522D25">
        <w:rPr>
          <w:rFonts w:eastAsia="Calibri"/>
          <w:i/>
          <w:lang w:val="ro-RO"/>
        </w:rPr>
        <w:t xml:space="preserve">Teoria </w:t>
      </w:r>
      <w:proofErr w:type="spellStart"/>
      <w:r w:rsidRPr="00522D25">
        <w:rPr>
          <w:rFonts w:eastAsia="Calibri"/>
          <w:i/>
          <w:lang w:val="ro-RO"/>
        </w:rPr>
        <w:t>general</w:t>
      </w:r>
      <w:r w:rsidRPr="00522D25">
        <w:rPr>
          <w:rFonts w:eastAsia="Calibri"/>
          <w:i/>
          <w:lang w:val="ro-RO" w:eastAsia="zh-CN"/>
        </w:rPr>
        <w:t>ǎ</w:t>
      </w:r>
      <w:proofErr w:type="spellEnd"/>
      <w:r w:rsidRPr="00522D25">
        <w:rPr>
          <w:rFonts w:eastAsia="Calibri"/>
          <w:i/>
          <w:lang w:val="ro-RO" w:eastAsia="zh-CN"/>
        </w:rPr>
        <w:t xml:space="preserve"> a statului</w:t>
      </w:r>
      <w:r w:rsidRPr="00522D25">
        <w:rPr>
          <w:rFonts w:eastAsia="Calibri"/>
          <w:lang w:val="ro-RO" w:eastAsia="zh-CN"/>
        </w:rPr>
        <w:t xml:space="preserve">, </w:t>
      </w:r>
      <w:proofErr w:type="spellStart"/>
      <w:r w:rsidRPr="00522D25">
        <w:rPr>
          <w:rFonts w:eastAsia="Calibri"/>
          <w:lang w:val="ro-RO" w:eastAsia="zh-CN"/>
        </w:rPr>
        <w:t>tradusǎ</w:t>
      </w:r>
      <w:proofErr w:type="spellEnd"/>
      <w:r w:rsidRPr="00522D25">
        <w:rPr>
          <w:rFonts w:eastAsia="Calibri"/>
          <w:lang w:val="ro-RO" w:eastAsia="zh-CN"/>
        </w:rPr>
        <w:t xml:space="preserve"> din limba </w:t>
      </w:r>
      <w:proofErr w:type="spellStart"/>
      <w:r w:rsidRPr="00522D25">
        <w:rPr>
          <w:rFonts w:eastAsia="Calibri"/>
          <w:lang w:val="ro-RO" w:eastAsia="zh-CN"/>
        </w:rPr>
        <w:t>germanǎ</w:t>
      </w:r>
      <w:proofErr w:type="spellEnd"/>
      <w:r w:rsidRPr="00522D25">
        <w:rPr>
          <w:rFonts w:eastAsia="Calibri"/>
          <w:lang w:val="ro-RO" w:eastAsia="zh-CN"/>
        </w:rPr>
        <w:t xml:space="preserve"> de </w:t>
      </w:r>
      <w:r w:rsidRPr="00522D25">
        <w:rPr>
          <w:rFonts w:eastAsia="Calibri"/>
          <w:b/>
          <w:lang w:val="ro-RO" w:eastAsia="zh-CN"/>
        </w:rPr>
        <w:t xml:space="preserve">Jean H. </w:t>
      </w:r>
      <w:proofErr w:type="spellStart"/>
      <w:r w:rsidRPr="00522D25">
        <w:rPr>
          <w:rFonts w:eastAsia="Calibri"/>
          <w:b/>
          <w:lang w:val="ro-RO" w:eastAsia="zh-CN"/>
        </w:rPr>
        <w:t>Vermeulen</w:t>
      </w:r>
      <w:proofErr w:type="spellEnd"/>
      <w:r w:rsidRPr="00522D25">
        <w:rPr>
          <w:rFonts w:eastAsia="Calibri"/>
          <w:b/>
          <w:lang w:val="ro-RO" w:eastAsia="zh-CN"/>
        </w:rPr>
        <w:t>,</w:t>
      </w:r>
      <w:r w:rsidRPr="00522D25">
        <w:rPr>
          <w:rFonts w:eastAsia="Calibri"/>
          <w:lang w:val="ro-RO" w:eastAsia="zh-CN"/>
        </w:rPr>
        <w:t xml:space="preserve"> Bucureşti, Tiparul Oltenia, 1928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LEPĂDĂTESCU Mircea, </w:t>
      </w:r>
      <w:r w:rsidRPr="00522D25">
        <w:rPr>
          <w:rFonts w:eastAsia="Calibri"/>
          <w:i/>
          <w:lang w:val="ro-RO"/>
        </w:rPr>
        <w:t>Teoria generală a controlului constituţionalităţii legilor,</w:t>
      </w:r>
      <w:r w:rsidRPr="00522D25">
        <w:rPr>
          <w:rFonts w:eastAsia="Calibri"/>
          <w:lang w:val="ro-RO"/>
        </w:rPr>
        <w:t xml:space="preserve"> Ed. Didactică şi Pedagogică Bucureşti,1974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LEPĂDĂTESCU Mircea, PRISCA Nistor, </w:t>
      </w:r>
      <w:r w:rsidRPr="00522D25">
        <w:rPr>
          <w:rFonts w:eastAsia="Calibri"/>
          <w:i/>
          <w:lang w:val="ro-RO"/>
        </w:rPr>
        <w:t>Drept Constituţional,</w:t>
      </w:r>
      <w:r w:rsidRPr="00522D25">
        <w:rPr>
          <w:rFonts w:eastAsia="Calibri"/>
          <w:lang w:val="ro-RO"/>
        </w:rPr>
        <w:t xml:space="preserve"> 1974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 w:eastAsia="zh-CN"/>
        </w:rPr>
        <w:t xml:space="preserve">LEVY Edmond, </w:t>
      </w:r>
      <w:r w:rsidRPr="00522D25">
        <w:rPr>
          <w:rFonts w:eastAsia="Calibri"/>
          <w:i/>
          <w:lang w:val="ro-RO" w:eastAsia="zh-CN"/>
        </w:rPr>
        <w:t>Grecia în secolul al V-lea</w:t>
      </w:r>
      <w:r w:rsidRPr="00522D25">
        <w:rPr>
          <w:rFonts w:eastAsia="Calibri"/>
          <w:lang w:val="ro-RO" w:eastAsia="zh-CN"/>
        </w:rPr>
        <w:t>, Ed. Teora, Bucureşti,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LEVI-SANDRI </w:t>
      </w:r>
      <w:proofErr w:type="spellStart"/>
      <w:r w:rsidRPr="00522D25">
        <w:rPr>
          <w:rFonts w:eastAsia="Calibri"/>
          <w:lang w:val="ro-RO"/>
        </w:rPr>
        <w:t>Lionello</w:t>
      </w:r>
      <w:proofErr w:type="spellEnd"/>
      <w:r w:rsidRPr="00522D25">
        <w:rPr>
          <w:rFonts w:eastAsia="Calibri"/>
          <w:lang w:val="ro-RO"/>
        </w:rPr>
        <w:t xml:space="preserve">, La </w:t>
      </w:r>
      <w:proofErr w:type="spellStart"/>
      <w:r w:rsidRPr="00522D25">
        <w:rPr>
          <w:rFonts w:eastAsia="Calibri"/>
          <w:lang w:val="ro-RO"/>
        </w:rPr>
        <w:t>libre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circulation</w:t>
      </w:r>
      <w:proofErr w:type="spellEnd"/>
      <w:r w:rsidRPr="00522D25">
        <w:rPr>
          <w:rFonts w:eastAsia="Calibri"/>
          <w:lang w:val="ro-RO"/>
        </w:rPr>
        <w:t xml:space="preserve"> des </w:t>
      </w:r>
      <w:proofErr w:type="spellStart"/>
      <w:r w:rsidRPr="00522D25">
        <w:rPr>
          <w:rFonts w:eastAsia="Calibri"/>
          <w:lang w:val="ro-RO"/>
        </w:rPr>
        <w:t>travailleurs</w:t>
      </w:r>
      <w:proofErr w:type="spellEnd"/>
      <w:r w:rsidRPr="00522D25">
        <w:rPr>
          <w:rFonts w:eastAsia="Calibri"/>
          <w:lang w:val="ro-RO"/>
        </w:rPr>
        <w:t xml:space="preserve"> dans la </w:t>
      </w:r>
      <w:proofErr w:type="spellStart"/>
      <w:r w:rsidRPr="00522D25">
        <w:rPr>
          <w:rFonts w:eastAsia="Calibri"/>
          <w:lang w:val="ro-RO"/>
        </w:rPr>
        <w:t>Communaute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européeîne</w:t>
      </w:r>
      <w:proofErr w:type="spellEnd"/>
      <w:r w:rsidRPr="00522D25">
        <w:rPr>
          <w:rFonts w:eastAsia="Calibri"/>
          <w:lang w:val="ro-RO"/>
        </w:rPr>
        <w:t>, Bull. CE, 11/1968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 w:eastAsia="zh-CN"/>
        </w:rPr>
        <w:t xml:space="preserve">MACHIAVELLI, </w:t>
      </w:r>
      <w:r w:rsidRPr="00522D25">
        <w:rPr>
          <w:rFonts w:eastAsia="Calibri"/>
          <w:i/>
          <w:lang w:val="ro-RO" w:eastAsia="zh-CN"/>
        </w:rPr>
        <w:t>Principele</w:t>
      </w:r>
      <w:r w:rsidRPr="00522D25">
        <w:rPr>
          <w:rFonts w:eastAsia="Calibri"/>
          <w:lang w:val="ro-RO" w:eastAsia="zh-CN"/>
        </w:rPr>
        <w:t>, Ed. Minerva, Bucureşti,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MAGNETTE Paul, </w:t>
      </w:r>
      <w:r w:rsidRPr="00522D25">
        <w:rPr>
          <w:rFonts w:eastAsia="SimSun"/>
          <w:i/>
          <w:lang w:val="ro-RO"/>
        </w:rPr>
        <w:t>Europa politică. Cetăţenie, constituţie, democraţie</w:t>
      </w:r>
      <w:r w:rsidRPr="00522D25">
        <w:rPr>
          <w:rFonts w:eastAsia="SimSun"/>
          <w:lang w:val="ro-RO"/>
        </w:rPr>
        <w:t>. Traducere de Ramona Coman şi Ana Maria Dobre, Ed. Institutul European, Iaşi,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MAXIM Sorin </w:t>
      </w:r>
      <w:proofErr w:type="spellStart"/>
      <w:r w:rsidRPr="00522D25">
        <w:rPr>
          <w:rFonts w:eastAsia="SimSun"/>
          <w:lang w:val="ro-RO"/>
        </w:rPr>
        <w:t>-Tudor</w:t>
      </w:r>
      <w:proofErr w:type="spellEnd"/>
      <w:r w:rsidRPr="00522D25">
        <w:rPr>
          <w:rFonts w:eastAsia="SimSun"/>
          <w:lang w:val="ro-RO"/>
        </w:rPr>
        <w:t>, Politologie, Ed. Universităţii din Suceava, 2000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MAGUREANU Virgil, </w:t>
      </w:r>
      <w:r w:rsidRPr="00522D25">
        <w:rPr>
          <w:rFonts w:eastAsia="Calibri"/>
          <w:i/>
          <w:lang w:val="ro-RO"/>
        </w:rPr>
        <w:t>Studii de sociologie politică</w:t>
      </w:r>
      <w:r w:rsidRPr="00522D25">
        <w:rPr>
          <w:rFonts w:eastAsia="Calibri"/>
          <w:lang w:val="ro-RO"/>
        </w:rPr>
        <w:t>, Ed. Albatros, Bucureşti,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MIRA Pedro </w:t>
      </w:r>
      <w:proofErr w:type="spellStart"/>
      <w:r w:rsidRPr="00522D25">
        <w:rPr>
          <w:rFonts w:eastAsia="Calibri"/>
          <w:lang w:val="ro-RO"/>
        </w:rPr>
        <w:t>Solbes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 xml:space="preserve">La </w:t>
      </w:r>
      <w:proofErr w:type="spellStart"/>
      <w:r w:rsidRPr="00522D25">
        <w:rPr>
          <w:rFonts w:eastAsia="Calibri"/>
          <w:i/>
          <w:lang w:val="ro-RO"/>
        </w:rPr>
        <w:t>citoyeîneté</w:t>
      </w:r>
      <w:proofErr w:type="spellEnd"/>
      <w:r w:rsidRPr="00522D25">
        <w:rPr>
          <w:rFonts w:eastAsia="Calibri"/>
          <w:i/>
          <w:lang w:val="ro-RO"/>
        </w:rPr>
        <w:t xml:space="preserve"> </w:t>
      </w:r>
      <w:proofErr w:type="spellStart"/>
      <w:r w:rsidRPr="00522D25">
        <w:rPr>
          <w:rFonts w:eastAsia="Calibri"/>
          <w:i/>
          <w:lang w:val="ro-RO"/>
        </w:rPr>
        <w:t>europeeîne</w:t>
      </w:r>
      <w:proofErr w:type="spellEnd"/>
      <w:r w:rsidRPr="00522D25">
        <w:rPr>
          <w:rFonts w:eastAsia="Calibri"/>
          <w:i/>
          <w:lang w:val="ro-RO"/>
        </w:rPr>
        <w:t xml:space="preserve">, </w:t>
      </w:r>
      <w:r w:rsidRPr="00522D25">
        <w:rPr>
          <w:rFonts w:eastAsia="Calibri"/>
          <w:lang w:val="ro-RO"/>
        </w:rPr>
        <w:t xml:space="preserve">Revue du </w:t>
      </w:r>
      <w:proofErr w:type="spellStart"/>
      <w:r w:rsidRPr="00522D25">
        <w:rPr>
          <w:rFonts w:eastAsia="Calibri"/>
          <w:lang w:val="ro-RO"/>
        </w:rPr>
        <w:t>marché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commun</w:t>
      </w:r>
      <w:proofErr w:type="spellEnd"/>
      <w:r w:rsidRPr="00522D25">
        <w:rPr>
          <w:rFonts w:eastAsia="Calibri"/>
          <w:lang w:val="ro-RO"/>
        </w:rPr>
        <w:t>,1991, nr. 345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MITRAN Ion, </w:t>
      </w:r>
      <w:r w:rsidRPr="00522D25">
        <w:rPr>
          <w:rFonts w:eastAsia="Calibri"/>
          <w:i/>
          <w:lang w:val="ro-RO"/>
        </w:rPr>
        <w:t>Politologia în faţa secolului XXI</w:t>
      </w:r>
      <w:r w:rsidRPr="00522D25">
        <w:rPr>
          <w:rFonts w:eastAsia="Calibri"/>
          <w:lang w:val="ro-RO"/>
        </w:rPr>
        <w:t>, Ed. Fundaţiei “România de Mâine”, Bucureşti,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MUNGIU - PIPPIDI Alina, coordonator, </w:t>
      </w:r>
      <w:r w:rsidRPr="00522D25">
        <w:rPr>
          <w:rFonts w:eastAsia="Calibri"/>
          <w:i/>
          <w:lang w:val="ro-RO"/>
        </w:rPr>
        <w:t xml:space="preserve">Doctrine politice, </w:t>
      </w:r>
      <w:r w:rsidRPr="00522D25">
        <w:rPr>
          <w:rFonts w:eastAsia="Calibri"/>
          <w:lang w:val="ro-RO"/>
        </w:rPr>
        <w:t>Ed. Polirom, Societatea Academică din România, Iaşi,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MURARU Ioan, Drept constituţional şi instituţii politice, Ed. </w:t>
      </w:r>
      <w:proofErr w:type="spellStart"/>
      <w:r w:rsidRPr="00522D25">
        <w:rPr>
          <w:rFonts w:eastAsia="Calibri"/>
          <w:lang w:val="ro-RO"/>
        </w:rPr>
        <w:t>Proarcadia</w:t>
      </w:r>
      <w:proofErr w:type="spellEnd"/>
      <w:r w:rsidRPr="00522D25">
        <w:rPr>
          <w:rFonts w:eastAsia="Calibri"/>
          <w:lang w:val="ro-RO"/>
        </w:rPr>
        <w:t>, Bucureşti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lastRenderedPageBreak/>
        <w:t xml:space="preserve">MURARU Ioan,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Ediţia a VI-a, revizuită şi adăugită, Vol. 1, Ed. </w:t>
      </w:r>
      <w:proofErr w:type="spellStart"/>
      <w:r w:rsidRPr="00522D25">
        <w:rPr>
          <w:rFonts w:eastAsia="Calibri"/>
          <w:lang w:val="ro-RO"/>
        </w:rPr>
        <w:t>Actami</w:t>
      </w:r>
      <w:proofErr w:type="spellEnd"/>
      <w:r w:rsidRPr="00522D25">
        <w:rPr>
          <w:rFonts w:eastAsia="Calibri"/>
          <w:lang w:val="ro-RO"/>
        </w:rPr>
        <w:t xml:space="preserve">, Bucureşti, 1995 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MURARU Ioan,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Vol. I, Ediţia a VIII a revizuită şi adăugită, Ed. </w:t>
      </w:r>
      <w:proofErr w:type="spellStart"/>
      <w:r w:rsidRPr="00522D25">
        <w:rPr>
          <w:rFonts w:eastAsia="Calibri"/>
          <w:lang w:val="ro-RO"/>
        </w:rPr>
        <w:t>Actami</w:t>
      </w:r>
      <w:proofErr w:type="spellEnd"/>
      <w:r w:rsidRPr="00522D25">
        <w:rPr>
          <w:rFonts w:eastAsia="Calibri"/>
          <w:lang w:val="ro-RO"/>
        </w:rPr>
        <w:t>, Bucureşti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MURARU Ioan, CONSTANTINESCU Mihai,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i/>
          <w:lang w:val="ro-RO"/>
        </w:rPr>
        <w:t>Curtea Constituţională a României</w:t>
      </w:r>
      <w:r w:rsidRPr="00522D25">
        <w:rPr>
          <w:rFonts w:eastAsia="Calibri"/>
          <w:lang w:val="ro-RO"/>
        </w:rPr>
        <w:t>, Ed. Albatros, Bucureşti,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MURARU Ioan</w:t>
      </w:r>
      <w:r w:rsidRPr="00522D25">
        <w:rPr>
          <w:rFonts w:eastAsia="Calibri"/>
          <w:b/>
          <w:lang w:val="ro-RO"/>
        </w:rPr>
        <w:t xml:space="preserve">, </w:t>
      </w:r>
      <w:r w:rsidRPr="00522D25">
        <w:rPr>
          <w:rFonts w:eastAsia="Calibri"/>
          <w:lang w:val="ro-RO"/>
        </w:rPr>
        <w:t xml:space="preserve">IANCU Gheorghe, </w:t>
      </w:r>
      <w:r w:rsidRPr="00522D25">
        <w:rPr>
          <w:rFonts w:eastAsia="Calibri"/>
          <w:i/>
          <w:lang w:val="ro-RO"/>
        </w:rPr>
        <w:t>Constituţiile României,</w:t>
      </w:r>
      <w:r w:rsidRPr="00522D25">
        <w:rPr>
          <w:rFonts w:eastAsia="Calibri"/>
          <w:lang w:val="ro-RO"/>
        </w:rPr>
        <w:t xml:space="preserve"> Ediţia a III-a, Regia Autonomă Monitorul Oficial, Bucureşti, 1995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MURARU Ioan, IANCU Gheorghe, PUCHEANU </w:t>
      </w:r>
      <w:proofErr w:type="spellStart"/>
      <w:r w:rsidRPr="00522D25">
        <w:rPr>
          <w:rFonts w:eastAsia="Calibri"/>
          <w:lang w:val="ro-RO"/>
        </w:rPr>
        <w:t>Mona-Lisa</w:t>
      </w:r>
      <w:proofErr w:type="spellEnd"/>
      <w:r w:rsidRPr="00522D25">
        <w:rPr>
          <w:rFonts w:eastAsia="Calibri"/>
          <w:lang w:val="ro-RO"/>
        </w:rPr>
        <w:t xml:space="preserve">, POPESCU Corneliu Liviu, </w:t>
      </w:r>
      <w:r w:rsidRPr="00522D25">
        <w:rPr>
          <w:rFonts w:eastAsia="Calibri"/>
          <w:i/>
          <w:iCs/>
          <w:lang w:val="ro-RO"/>
        </w:rPr>
        <w:t>Constituţiile române, texte, note, prezentare comparativă</w:t>
      </w:r>
      <w:r w:rsidRPr="00522D25">
        <w:rPr>
          <w:rFonts w:eastAsia="Calibri"/>
          <w:lang w:val="ro-RO"/>
        </w:rPr>
        <w:t>, Regia Autonomă, “Monitorul Oficial”, Bucureşti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>MURARU Ioan,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lang w:val="ro-RO"/>
        </w:rPr>
        <w:t xml:space="preserve">TĂNĂSESCU Simina, </w:t>
      </w:r>
      <w:r w:rsidRPr="00522D25">
        <w:rPr>
          <w:rFonts w:eastAsia="Calibri"/>
          <w:i/>
          <w:iCs/>
          <w:lang w:val="ro-RO"/>
        </w:rPr>
        <w:t>Drept constituţional şi instituţii politice,</w:t>
      </w:r>
      <w:r w:rsidRPr="00522D25">
        <w:rPr>
          <w:rFonts w:eastAsia="Calibri"/>
          <w:lang w:val="ro-RO"/>
        </w:rPr>
        <w:t xml:space="preserve"> ediţia a IX-a, revăzută şi completată,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MURARU Ioan,</w:t>
      </w:r>
      <w:r w:rsidRPr="00522D25">
        <w:rPr>
          <w:rFonts w:eastAsia="SimSun"/>
          <w:b/>
          <w:lang w:val="ro-RO"/>
        </w:rPr>
        <w:t xml:space="preserve"> </w:t>
      </w:r>
      <w:r w:rsidRPr="00522D25">
        <w:rPr>
          <w:rFonts w:eastAsia="SimSun"/>
          <w:lang w:val="ro-RO"/>
        </w:rPr>
        <w:t xml:space="preserve">TĂNĂSESCU Simina, </w:t>
      </w:r>
      <w:r w:rsidRPr="00522D25">
        <w:rPr>
          <w:rFonts w:eastAsia="SimSun"/>
          <w:i/>
          <w:iCs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 xml:space="preserve">, Ediţia a X-a, revăzută şi completată, Ed. Lumina </w:t>
      </w:r>
      <w:proofErr w:type="spellStart"/>
      <w:r w:rsidRPr="00522D25">
        <w:rPr>
          <w:rFonts w:eastAsia="SimSun"/>
          <w:lang w:val="ro-RO"/>
        </w:rPr>
        <w:t>Lex</w:t>
      </w:r>
      <w:proofErr w:type="spellEnd"/>
      <w:r w:rsidRPr="00522D25">
        <w:rPr>
          <w:rFonts w:eastAsia="SimSun"/>
          <w:lang w:val="ro-RO"/>
        </w:rPr>
        <w:t>, Bucureşti, 2002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MURARU Ioan,</w:t>
      </w:r>
      <w:r w:rsidRPr="00522D25">
        <w:rPr>
          <w:rFonts w:eastAsia="SimSun"/>
          <w:b/>
          <w:lang w:val="ro-RO"/>
        </w:rPr>
        <w:t xml:space="preserve"> </w:t>
      </w:r>
      <w:r w:rsidRPr="00522D25">
        <w:rPr>
          <w:rFonts w:eastAsia="SimSun"/>
          <w:lang w:val="ro-RO"/>
        </w:rPr>
        <w:t xml:space="preserve">TĂNĂSESCU Simina, </w:t>
      </w:r>
      <w:r w:rsidRPr="00522D25">
        <w:rPr>
          <w:rFonts w:eastAsia="SimSun"/>
          <w:i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 xml:space="preserve">, ediţia a XI-a, Vol. I, Ed. </w:t>
      </w:r>
      <w:proofErr w:type="spellStart"/>
      <w:r w:rsidRPr="00522D25">
        <w:rPr>
          <w:rFonts w:eastAsia="SimSun"/>
          <w:lang w:val="ro-RO"/>
        </w:rPr>
        <w:t>All</w:t>
      </w:r>
      <w:proofErr w:type="spellEnd"/>
      <w:r w:rsidRPr="00522D25">
        <w:rPr>
          <w:rFonts w:eastAsia="SimSun"/>
          <w:lang w:val="ro-RO"/>
        </w:rPr>
        <w:t xml:space="preserve"> Beck,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MURARU Ioan,</w:t>
      </w:r>
      <w:r w:rsidRPr="00522D25">
        <w:rPr>
          <w:rFonts w:eastAsia="SimSun"/>
          <w:b/>
          <w:lang w:val="ro-RO"/>
        </w:rPr>
        <w:t xml:space="preserve"> </w:t>
      </w:r>
      <w:r w:rsidRPr="00522D25">
        <w:rPr>
          <w:rFonts w:eastAsia="SimSun"/>
          <w:lang w:val="ro-RO"/>
        </w:rPr>
        <w:t xml:space="preserve">TĂNĂSESCU Simina, </w:t>
      </w:r>
      <w:r w:rsidRPr="00522D25">
        <w:rPr>
          <w:rFonts w:eastAsia="SimSun"/>
          <w:i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 xml:space="preserve">, vol. II , Ediţia a XI-a, Ed. </w:t>
      </w:r>
      <w:proofErr w:type="spellStart"/>
      <w:r w:rsidRPr="00522D25">
        <w:rPr>
          <w:rFonts w:eastAsia="SimSun"/>
          <w:lang w:val="ro-RO"/>
        </w:rPr>
        <w:t>All</w:t>
      </w:r>
      <w:proofErr w:type="spellEnd"/>
      <w:r w:rsidRPr="00522D25">
        <w:rPr>
          <w:rFonts w:eastAsia="SimSun"/>
          <w:lang w:val="ro-RO"/>
        </w:rPr>
        <w:t xml:space="preserve"> Beck, Bucureşti, 2004;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MURARU Ioan,</w:t>
      </w:r>
      <w:r w:rsidRPr="00522D25">
        <w:rPr>
          <w:rFonts w:eastAsia="SimSun"/>
          <w:b/>
          <w:lang w:val="ro-RO"/>
        </w:rPr>
        <w:t xml:space="preserve"> </w:t>
      </w:r>
      <w:r w:rsidRPr="00522D25">
        <w:rPr>
          <w:rFonts w:eastAsia="SimSun"/>
          <w:lang w:val="ro-RO"/>
        </w:rPr>
        <w:t xml:space="preserve">TĂNĂSESCU Simina, </w:t>
      </w:r>
      <w:r w:rsidRPr="00522D25">
        <w:rPr>
          <w:rFonts w:eastAsia="SimSun"/>
          <w:i/>
          <w:lang w:val="ro-RO"/>
        </w:rPr>
        <w:t>Drept constituţional şi instituţii politice,</w:t>
      </w:r>
      <w:r w:rsidRPr="00522D25">
        <w:rPr>
          <w:rFonts w:eastAsia="SimSun"/>
          <w:lang w:val="ro-RO"/>
        </w:rPr>
        <w:t xml:space="preserve"> Ediţia a XII-a, vol. I, Ed. </w:t>
      </w:r>
      <w:proofErr w:type="spellStart"/>
      <w:r w:rsidRPr="00522D25">
        <w:rPr>
          <w:rFonts w:eastAsia="SimSun"/>
          <w:lang w:val="ro-RO"/>
        </w:rPr>
        <w:t>All</w:t>
      </w:r>
      <w:proofErr w:type="spellEnd"/>
      <w:r w:rsidRPr="00522D25">
        <w:rPr>
          <w:rFonts w:eastAsia="SimSun"/>
          <w:lang w:val="ro-RO"/>
        </w:rPr>
        <w:t xml:space="preserve"> Beck, Bucureşti, 2005;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>MURARU Ioan,</w:t>
      </w:r>
      <w:r w:rsidRPr="00522D25">
        <w:rPr>
          <w:rFonts w:eastAsia="Calibri"/>
          <w:b/>
          <w:lang w:val="ro-RO"/>
        </w:rPr>
        <w:t xml:space="preserve"> </w:t>
      </w:r>
      <w:r w:rsidRPr="00522D25">
        <w:rPr>
          <w:rFonts w:eastAsia="Calibri"/>
          <w:lang w:val="ro-RO"/>
        </w:rPr>
        <w:t xml:space="preserve">TĂNĂSESCU Simina,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 xml:space="preserve">, Volumul II, Ed. </w:t>
      </w:r>
      <w:proofErr w:type="spellStart"/>
      <w:r w:rsidRPr="00522D25">
        <w:rPr>
          <w:rFonts w:eastAsia="Calibri"/>
          <w:lang w:val="ro-RO"/>
        </w:rPr>
        <w:t>C.H.Beck</w:t>
      </w:r>
      <w:proofErr w:type="spellEnd"/>
      <w:r w:rsidRPr="00522D25">
        <w:rPr>
          <w:rFonts w:eastAsia="Calibri"/>
          <w:lang w:val="ro-RO"/>
        </w:rPr>
        <w:t>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NEGRU Boris, </w:t>
      </w:r>
      <w:r w:rsidRPr="00522D25">
        <w:rPr>
          <w:rFonts w:eastAsia="Calibri"/>
          <w:i/>
          <w:lang w:val="ro-RO"/>
        </w:rPr>
        <w:t>Teoria generală a dreptului şi statului</w:t>
      </w:r>
      <w:r w:rsidRPr="00522D25">
        <w:rPr>
          <w:rFonts w:eastAsia="Calibri"/>
          <w:lang w:val="ro-RO"/>
        </w:rPr>
        <w:t>, Chişinău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NEGULESCU Paul, </w:t>
      </w:r>
      <w:r w:rsidRPr="00522D25">
        <w:rPr>
          <w:rFonts w:eastAsia="Calibri"/>
          <w:i/>
          <w:lang w:val="ro-RO"/>
        </w:rPr>
        <w:t>Curs de drept Constituţional român</w:t>
      </w:r>
      <w:r w:rsidRPr="00522D25">
        <w:rPr>
          <w:rFonts w:eastAsia="Calibri"/>
          <w:lang w:val="ro-RO"/>
        </w:rPr>
        <w:t>, Bucureşti, 1927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NEGULESCU Paul, </w:t>
      </w:r>
      <w:r w:rsidRPr="00522D25">
        <w:rPr>
          <w:rFonts w:eastAsia="SimSun"/>
          <w:i/>
          <w:lang w:val="ro-RO"/>
        </w:rPr>
        <w:t>Tratat de drept administrativ</w:t>
      </w:r>
      <w:r w:rsidRPr="00522D25">
        <w:rPr>
          <w:rFonts w:eastAsia="SimSun"/>
          <w:lang w:val="ro-RO"/>
        </w:rPr>
        <w:t xml:space="preserve">, Vol. I, </w:t>
      </w:r>
      <w:proofErr w:type="spellStart"/>
      <w:r w:rsidRPr="00522D25">
        <w:rPr>
          <w:rFonts w:eastAsia="SimSun"/>
          <w:lang w:val="ro-RO"/>
        </w:rPr>
        <w:t>Bucuresti</w:t>
      </w:r>
      <w:proofErr w:type="spellEnd"/>
      <w:r w:rsidRPr="00522D25">
        <w:rPr>
          <w:rFonts w:eastAsia="SimSun"/>
          <w:lang w:val="ro-RO"/>
        </w:rPr>
        <w:t>, 1934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NEGULESCU Paul, </w:t>
      </w:r>
      <w:r w:rsidRPr="00522D25">
        <w:rPr>
          <w:rFonts w:eastAsia="Calibri"/>
          <w:i/>
          <w:lang w:val="ro-RO"/>
        </w:rPr>
        <w:t>Tratat de drept public</w:t>
      </w:r>
      <w:r w:rsidRPr="00522D25">
        <w:rPr>
          <w:rFonts w:eastAsia="Calibri"/>
          <w:lang w:val="ro-RO"/>
        </w:rPr>
        <w:t>, Vol. I, Bucureşti, 1942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NICIU Marţian, </w:t>
      </w:r>
      <w:r w:rsidRPr="00522D25">
        <w:rPr>
          <w:rFonts w:eastAsia="Calibri"/>
          <w:i/>
          <w:lang w:val="ro-RO"/>
        </w:rPr>
        <w:t>Drept Internaţional Public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Servosat</w:t>
      </w:r>
      <w:proofErr w:type="spellEnd"/>
      <w:r w:rsidRPr="00522D25">
        <w:rPr>
          <w:rFonts w:eastAsia="Calibri"/>
          <w:lang w:val="ro-RO"/>
        </w:rPr>
        <w:t>, Arad, 1997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NICOLA Iordan, </w:t>
      </w:r>
      <w:r w:rsidRPr="00522D25">
        <w:rPr>
          <w:rFonts w:eastAsia="Calibri"/>
          <w:i/>
          <w:lang w:val="ro-RO"/>
        </w:rPr>
        <w:t>Managementul serviciilor publice locale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 w:eastAsia="zh-CN"/>
        </w:rPr>
      </w:pPr>
      <w:r w:rsidRPr="00522D25">
        <w:rPr>
          <w:rFonts w:eastAsia="Calibri"/>
          <w:lang w:val="ro-RO"/>
        </w:rPr>
        <w:t xml:space="preserve">PÎRVULESCU Cristian, </w:t>
      </w:r>
      <w:r w:rsidRPr="00522D25">
        <w:rPr>
          <w:rFonts w:eastAsia="Calibri"/>
          <w:i/>
          <w:lang w:val="ro-RO"/>
        </w:rPr>
        <w:t>Politici şi instituţii politice,</w:t>
      </w:r>
      <w:r w:rsidRPr="00522D25">
        <w:rPr>
          <w:rFonts w:eastAsia="Calibri"/>
          <w:lang w:val="ro-RO"/>
        </w:rPr>
        <w:t xml:space="preserve"> Ediţia a II-a revizuită, Ed. Trei, 2002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PAPACOSTEA Şerban, Românii în secolul al XIII-lea. Între </w:t>
      </w:r>
      <w:proofErr w:type="spellStart"/>
      <w:r w:rsidRPr="00522D25">
        <w:rPr>
          <w:rFonts w:eastAsia="Calibri"/>
          <w:lang w:val="ro-RO"/>
        </w:rPr>
        <w:t>cruciad</w:t>
      </w:r>
      <w:r w:rsidRPr="00522D25">
        <w:rPr>
          <w:rFonts w:eastAsia="Calibri"/>
          <w:lang w:val="ro-RO" w:eastAsia="zh-CN"/>
        </w:rPr>
        <w:t>ǎ</w:t>
      </w:r>
      <w:proofErr w:type="spellEnd"/>
      <w:r w:rsidRPr="00522D25">
        <w:rPr>
          <w:rFonts w:eastAsia="Calibri"/>
          <w:lang w:val="ro-RO" w:eastAsia="zh-CN"/>
        </w:rPr>
        <w:t xml:space="preserve"> şi Imperiul Mongol, Ed. </w:t>
      </w:r>
      <w:proofErr w:type="spellStart"/>
      <w:r w:rsidRPr="00522D25">
        <w:rPr>
          <w:rFonts w:eastAsia="Calibri"/>
          <w:lang w:val="ro-RO" w:eastAsia="zh-CN"/>
        </w:rPr>
        <w:t>Enciclopedicǎ</w:t>
      </w:r>
      <w:proofErr w:type="spellEnd"/>
      <w:r w:rsidRPr="00522D25">
        <w:rPr>
          <w:rFonts w:eastAsia="Calibri"/>
          <w:lang w:val="ro-RO" w:eastAsia="zh-CN"/>
        </w:rPr>
        <w:t>, Bucureşti,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PĂTRĂŞCANU Lucreţiu, </w:t>
      </w:r>
      <w:r w:rsidRPr="00522D25">
        <w:rPr>
          <w:rFonts w:eastAsia="Calibri"/>
          <w:i/>
          <w:lang w:val="ro-RO"/>
        </w:rPr>
        <w:t xml:space="preserve">Probleme de bază ale </w:t>
      </w:r>
      <w:proofErr w:type="spellStart"/>
      <w:r w:rsidRPr="00522D25">
        <w:rPr>
          <w:rFonts w:eastAsia="Calibri"/>
          <w:i/>
          <w:lang w:val="ro-RO"/>
        </w:rPr>
        <w:t>Romaniei</w:t>
      </w:r>
      <w:proofErr w:type="spellEnd"/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Socec</w:t>
      </w:r>
      <w:proofErr w:type="spellEnd"/>
      <w:r w:rsidRPr="00522D25">
        <w:rPr>
          <w:rFonts w:eastAsia="Calibri"/>
          <w:lang w:val="ro-RO"/>
        </w:rPr>
        <w:t>, Bucureşti, 1944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PETRESCU Mihai, </w:t>
      </w:r>
      <w:r w:rsidRPr="00522D25">
        <w:rPr>
          <w:rFonts w:eastAsia="Calibri"/>
          <w:i/>
          <w:lang w:val="ro-RO"/>
        </w:rPr>
        <w:t>Partide, clase, noţiuni</w:t>
      </w:r>
      <w:r w:rsidRPr="00522D25">
        <w:rPr>
          <w:rFonts w:eastAsia="Calibri"/>
          <w:lang w:val="ro-RO"/>
        </w:rPr>
        <w:t>, Ed. politică, Bucureşti, 1977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PLATON Gheorghe, </w:t>
      </w:r>
      <w:r w:rsidRPr="00522D25">
        <w:rPr>
          <w:rFonts w:eastAsia="Calibri"/>
          <w:i/>
          <w:lang w:val="ro-RO"/>
        </w:rPr>
        <w:t>Istoria românilor</w:t>
      </w:r>
      <w:r w:rsidRPr="00522D25">
        <w:rPr>
          <w:rFonts w:eastAsia="Calibri"/>
          <w:lang w:val="ro-RO"/>
        </w:rPr>
        <w:t xml:space="preserve">, Vol. VII, Tom II, </w:t>
      </w:r>
      <w:r w:rsidRPr="00522D25">
        <w:rPr>
          <w:rFonts w:eastAsia="Calibri"/>
          <w:i/>
          <w:lang w:val="ro-RO"/>
        </w:rPr>
        <w:t xml:space="preserve">De la Independenţă la Marea </w:t>
      </w:r>
      <w:r w:rsidRPr="00522D25">
        <w:rPr>
          <w:rFonts w:eastAsia="Calibri"/>
          <w:i/>
          <w:lang w:val="ro-RO"/>
        </w:rPr>
        <w:lastRenderedPageBreak/>
        <w:t xml:space="preserve">Unire, </w:t>
      </w:r>
      <w:r w:rsidRPr="00522D25">
        <w:rPr>
          <w:rFonts w:eastAsia="Calibri"/>
          <w:lang w:val="ro-RO"/>
        </w:rPr>
        <w:t>Ed. Enciclopedică,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POP Doru, </w:t>
      </w:r>
      <w:r w:rsidRPr="00522D25">
        <w:rPr>
          <w:rFonts w:eastAsia="Calibri"/>
          <w:i/>
          <w:lang w:val="ro-RO"/>
        </w:rPr>
        <w:t>Mass media şi politica</w:t>
      </w:r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Teorii, structuri şi principii,</w:t>
      </w:r>
      <w:r w:rsidRPr="00522D25">
        <w:rPr>
          <w:rFonts w:eastAsia="Calibri"/>
          <w:lang w:val="ro-RO"/>
        </w:rPr>
        <w:t xml:space="preserve"> Ed. Institutul European, Iaşi, 2000 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POPA Eugen, </w:t>
      </w:r>
      <w:proofErr w:type="spellStart"/>
      <w:r w:rsidRPr="00522D25">
        <w:rPr>
          <w:rFonts w:eastAsia="Calibri"/>
          <w:i/>
          <w:lang w:val="ro-RO"/>
        </w:rPr>
        <w:t>Autonimia</w:t>
      </w:r>
      <w:proofErr w:type="spellEnd"/>
      <w:r w:rsidRPr="00522D25">
        <w:rPr>
          <w:rFonts w:eastAsia="Calibri"/>
          <w:i/>
          <w:lang w:val="ro-RO"/>
        </w:rPr>
        <w:t xml:space="preserve"> locală în România</w:t>
      </w:r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POPESCU Dumitru, NĂSTASE Adrian, COMAN Florian, </w:t>
      </w:r>
      <w:r w:rsidRPr="00522D25">
        <w:rPr>
          <w:rFonts w:eastAsia="Calibri"/>
          <w:i/>
          <w:lang w:val="ro-RO"/>
        </w:rPr>
        <w:t>Drept internaţional public</w:t>
      </w:r>
      <w:r w:rsidRPr="00522D25">
        <w:rPr>
          <w:rFonts w:eastAsia="Calibri"/>
          <w:lang w:val="ro-RO"/>
        </w:rPr>
        <w:t>, Casa de editură şi presă „ Şansa”- S.R.L., Bucureşti 1994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POPESCU Sofia, </w:t>
      </w:r>
      <w:r w:rsidRPr="00522D25">
        <w:rPr>
          <w:rFonts w:eastAsia="Calibri"/>
          <w:i/>
          <w:lang w:val="ro-RO"/>
        </w:rPr>
        <w:t>Forma de stat</w:t>
      </w:r>
      <w:r w:rsidRPr="00522D25">
        <w:rPr>
          <w:rFonts w:eastAsia="Calibri"/>
          <w:lang w:val="ro-RO"/>
        </w:rPr>
        <w:t>, Ed. Ştiinţifică şi Enciclopedică, Bucureşti, 1983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PREDA Gavril, </w:t>
      </w:r>
      <w:r w:rsidRPr="00522D25">
        <w:rPr>
          <w:rFonts w:eastAsia="Calibri"/>
          <w:i/>
          <w:iCs/>
          <w:lang w:val="ro-RO"/>
        </w:rPr>
        <w:t>Politologie</w:t>
      </w:r>
      <w:r w:rsidRPr="00522D25">
        <w:rPr>
          <w:rFonts w:eastAsia="Calibri"/>
          <w:lang w:val="ro-RO"/>
        </w:rPr>
        <w:t xml:space="preserve">, Ploieşti, </w:t>
      </w:r>
      <w:proofErr w:type="spellStart"/>
      <w:r w:rsidRPr="00522D25">
        <w:rPr>
          <w:rFonts w:eastAsia="Calibri"/>
          <w:lang w:val="ro-RO"/>
        </w:rPr>
        <w:t>Ed</w:t>
      </w:r>
      <w:proofErr w:type="spellEnd"/>
      <w:r w:rsidRPr="00522D25">
        <w:rPr>
          <w:rFonts w:eastAsia="Calibri"/>
          <w:lang w:val="ro-RO"/>
        </w:rPr>
        <w:t>, Universităţii Ploieşti,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PREDA Mircea, VASILESCU </w:t>
      </w:r>
      <w:proofErr w:type="spellStart"/>
      <w:r w:rsidRPr="00522D25">
        <w:rPr>
          <w:rFonts w:eastAsia="Calibri"/>
          <w:lang w:val="ro-RO"/>
        </w:rPr>
        <w:t>Benonica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administrativ – partea specială</w:t>
      </w:r>
      <w:r w:rsidRPr="00522D25">
        <w:rPr>
          <w:rFonts w:eastAsia="Calibri"/>
          <w:lang w:val="ro-RO"/>
        </w:rPr>
        <w:t xml:space="preserve"> (cu sinteze tematice),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PREDA Mircea, VASILESCU </w:t>
      </w:r>
      <w:proofErr w:type="spellStart"/>
      <w:r w:rsidRPr="00522D25">
        <w:rPr>
          <w:rFonts w:eastAsia="Calibri"/>
          <w:lang w:val="ro-RO"/>
        </w:rPr>
        <w:t>Benonica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administrativ, Partea specială,</w:t>
      </w:r>
      <w:r w:rsidRPr="00522D25">
        <w:rPr>
          <w:rFonts w:eastAsia="Calibri"/>
          <w:lang w:val="ro-RO"/>
        </w:rPr>
        <w:t xml:space="preserve"> Ediţie actualizată,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PREDA Mircea</w:t>
      </w:r>
      <w:r w:rsidRPr="00522D25">
        <w:rPr>
          <w:rFonts w:eastAsia="Calibri"/>
          <w:b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administrativ, partea specială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Ed.Lumina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>PREDA Mircea</w:t>
      </w:r>
      <w:r w:rsidRPr="00522D25">
        <w:rPr>
          <w:rFonts w:eastAsia="Calibri"/>
          <w:b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administrativ. Parte generală,</w:t>
      </w:r>
      <w:r w:rsidRPr="00522D25">
        <w:rPr>
          <w:rFonts w:eastAsia="Calibri"/>
          <w:lang w:val="ro-RO"/>
        </w:rPr>
        <w:t xml:space="preserve">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PRISĂCARU Valentin, </w:t>
      </w:r>
      <w:r w:rsidRPr="00522D25">
        <w:rPr>
          <w:rFonts w:eastAsia="Calibri"/>
          <w:i/>
          <w:lang w:val="ro-RO"/>
        </w:rPr>
        <w:t>Tratat de drept administrativ roman</w:t>
      </w:r>
      <w:r w:rsidRPr="00522D25">
        <w:rPr>
          <w:rFonts w:eastAsia="Calibri"/>
          <w:lang w:val="ro-RO"/>
        </w:rPr>
        <w:t xml:space="preserve">, Partea generală, Ediţia a III-a revăzută şi adăugită de autor,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2002;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PRISĂCARU Valentin, </w:t>
      </w:r>
      <w:r w:rsidRPr="00522D25">
        <w:rPr>
          <w:rFonts w:eastAsia="Calibri"/>
          <w:i/>
          <w:lang w:val="ro-RO"/>
        </w:rPr>
        <w:t>Tratat de drept administrativ român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PRISCA Nistor, </w:t>
      </w:r>
      <w:r w:rsidRPr="00522D25">
        <w:rPr>
          <w:rFonts w:eastAsia="Calibri"/>
          <w:i/>
          <w:lang w:val="ro-RO"/>
        </w:rPr>
        <w:t>Drept Constituţional,</w:t>
      </w:r>
      <w:r w:rsidRPr="00522D25">
        <w:rPr>
          <w:rFonts w:eastAsia="Calibri"/>
          <w:lang w:val="ro-RO"/>
        </w:rPr>
        <w:t xml:space="preserve"> Ed. Didactică şi Pedagogică, Bucureşti, 1977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ROUSSEAU Jean </w:t>
      </w:r>
      <w:proofErr w:type="spellStart"/>
      <w:r w:rsidRPr="00522D25">
        <w:rPr>
          <w:rFonts w:eastAsia="Calibri"/>
          <w:lang w:val="ro-RO"/>
        </w:rPr>
        <w:t>Jeacques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Contractul social</w:t>
      </w:r>
      <w:r w:rsidRPr="00522D25">
        <w:rPr>
          <w:rFonts w:eastAsia="Calibri"/>
          <w:lang w:val="ro-RO"/>
        </w:rPr>
        <w:t>, Ed. Ştiinţifică, Bucureşti, 1957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RUSU Ion,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 xml:space="preserve">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RUSU Ion, </w:t>
      </w:r>
      <w:r w:rsidRPr="00522D25">
        <w:rPr>
          <w:rFonts w:eastAsia="SimSun"/>
          <w:i/>
          <w:iCs/>
          <w:lang w:val="ro-RO"/>
        </w:rPr>
        <w:t>Elemente de drept</w:t>
      </w:r>
      <w:r w:rsidRPr="00522D25">
        <w:rPr>
          <w:rFonts w:eastAsia="SimSun"/>
          <w:lang w:val="ro-RO"/>
        </w:rPr>
        <w:t xml:space="preserve">, Ed. Lumina </w:t>
      </w:r>
      <w:proofErr w:type="spellStart"/>
      <w:r w:rsidRPr="00522D25">
        <w:rPr>
          <w:rFonts w:eastAsia="SimSun"/>
          <w:lang w:val="ro-RO"/>
        </w:rPr>
        <w:t>Lex</w:t>
      </w:r>
      <w:proofErr w:type="spellEnd"/>
      <w:r w:rsidRPr="00522D25">
        <w:rPr>
          <w:rFonts w:eastAsia="SimSun"/>
          <w:lang w:val="ro-RO"/>
        </w:rPr>
        <w:t>, Bucureşti,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SCURTU Ioan, coordonator, </w:t>
      </w:r>
      <w:r w:rsidRPr="00522D25">
        <w:rPr>
          <w:rFonts w:eastAsia="SimSun"/>
          <w:i/>
          <w:lang w:val="ro-RO"/>
        </w:rPr>
        <w:t>Istoria românilor</w:t>
      </w:r>
      <w:r w:rsidRPr="00522D25">
        <w:rPr>
          <w:rFonts w:eastAsia="SimSun"/>
          <w:lang w:val="ro-RO"/>
        </w:rPr>
        <w:t xml:space="preserve">, Vol. VIII, </w:t>
      </w:r>
      <w:r w:rsidRPr="00522D25">
        <w:rPr>
          <w:rFonts w:eastAsia="SimSun"/>
          <w:i/>
          <w:lang w:val="ro-RO"/>
        </w:rPr>
        <w:t>România întregită (1918-1940)</w:t>
      </w:r>
      <w:r w:rsidRPr="00522D25">
        <w:rPr>
          <w:rFonts w:eastAsia="SimSun"/>
          <w:lang w:val="ro-RO"/>
        </w:rPr>
        <w:t>, Ed. Enciclopedică,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ŞEICARU Pamfil, </w:t>
      </w:r>
      <w:r w:rsidRPr="00522D25">
        <w:rPr>
          <w:rFonts w:eastAsia="SimSun"/>
          <w:i/>
          <w:lang w:val="ro-RO"/>
        </w:rPr>
        <w:t>Istoria partidelor politice în România</w:t>
      </w:r>
      <w:r w:rsidRPr="00522D25">
        <w:rPr>
          <w:rFonts w:eastAsia="SimSun"/>
          <w:lang w:val="ro-RO"/>
        </w:rPr>
        <w:t>, Madrid, 1959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SEIŞANU Romulus, </w:t>
      </w:r>
      <w:r w:rsidRPr="00522D25">
        <w:rPr>
          <w:rFonts w:eastAsia="SimSun"/>
          <w:i/>
          <w:lang w:val="ro-RO"/>
        </w:rPr>
        <w:t>Istoria frontierelor</w:t>
      </w:r>
      <w:r w:rsidRPr="00522D25">
        <w:rPr>
          <w:rFonts w:eastAsia="SimSun"/>
          <w:lang w:val="ro-RO"/>
        </w:rPr>
        <w:t>, Ed. Cartea Românească, Bucureşti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>SOCEC Alexandru, Observaţiuni jurnaliere 1922-1924, în Arhiva C.C. al P.C.R.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STOICA Stan, Dicţionarul partidelor politice din România, Ed. </w:t>
      </w:r>
      <w:proofErr w:type="spellStart"/>
      <w:r w:rsidRPr="00522D25">
        <w:rPr>
          <w:rFonts w:eastAsia="SimSun"/>
          <w:lang w:val="ro-RO"/>
        </w:rPr>
        <w:t>Meronia</w:t>
      </w:r>
      <w:proofErr w:type="spellEnd"/>
      <w:r w:rsidRPr="00522D25">
        <w:rPr>
          <w:rFonts w:eastAsia="SimSun"/>
          <w:lang w:val="ro-RO"/>
        </w:rPr>
        <w:t>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TĂMAŞ Sergiu, </w:t>
      </w:r>
      <w:r w:rsidRPr="00522D25">
        <w:rPr>
          <w:rFonts w:eastAsia="Calibri"/>
          <w:i/>
          <w:lang w:val="ro-RO"/>
        </w:rPr>
        <w:t>Dicţionar politic. Instituţiile democraţiei şi cultura civică</w:t>
      </w:r>
      <w:r w:rsidRPr="00522D25">
        <w:rPr>
          <w:rFonts w:eastAsia="Calibri"/>
          <w:lang w:val="ro-RO"/>
        </w:rPr>
        <w:t>, Ediţia a II-a revăzută şi adăugită, Casa de Editură şi Presă “Şansa S.R.L”., Bucureşti, 1996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TEODORESCU Anibal, </w:t>
      </w:r>
      <w:r w:rsidRPr="00522D25">
        <w:rPr>
          <w:rFonts w:eastAsia="Calibri"/>
          <w:i/>
          <w:lang w:val="ro-RO"/>
        </w:rPr>
        <w:t>Tratat de drept administrativ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vol.I</w:t>
      </w:r>
      <w:proofErr w:type="spellEnd"/>
      <w:r w:rsidRPr="00522D25">
        <w:rPr>
          <w:rFonts w:eastAsia="Calibri"/>
          <w:lang w:val="ro-RO"/>
        </w:rPr>
        <w:t>, Bucureşti, 1929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TEODORESCU Iulian, TEODORESCU </w:t>
      </w:r>
      <w:proofErr w:type="spellStart"/>
      <w:r w:rsidRPr="00522D25">
        <w:rPr>
          <w:rFonts w:eastAsia="Calibri"/>
          <w:lang w:val="ro-RO"/>
        </w:rPr>
        <w:t>Simona-Maya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constituţional şi instituţii politice contemporane</w:t>
      </w:r>
      <w:r w:rsidRPr="00522D25">
        <w:rPr>
          <w:rFonts w:eastAsia="Calibri"/>
          <w:lang w:val="ro-RO"/>
        </w:rPr>
        <w:t>, Ediţie revăzută, Ed. Universului Juridic, Bucureşti,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lastRenderedPageBreak/>
        <w:t xml:space="preserve">TOFAN Dana Apostol,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 xml:space="preserve">, </w:t>
      </w:r>
      <w:proofErr w:type="spellStart"/>
      <w:r w:rsidRPr="00522D25">
        <w:rPr>
          <w:rFonts w:eastAsia="Calibri"/>
          <w:lang w:val="ro-RO"/>
        </w:rPr>
        <w:t>vol.I</w:t>
      </w:r>
      <w:proofErr w:type="spellEnd"/>
      <w:r w:rsidRPr="00522D25">
        <w:rPr>
          <w:rFonts w:eastAsia="Calibri"/>
          <w:lang w:val="ro-RO"/>
        </w:rPr>
        <w:t xml:space="preserve">, Ed. </w:t>
      </w:r>
      <w:proofErr w:type="spellStart"/>
      <w:r w:rsidRPr="00522D25">
        <w:rPr>
          <w:rFonts w:eastAsia="Calibri"/>
          <w:lang w:val="ro-RO"/>
        </w:rPr>
        <w:t>All</w:t>
      </w:r>
      <w:proofErr w:type="spellEnd"/>
      <w:r w:rsidRPr="00522D25">
        <w:rPr>
          <w:rFonts w:eastAsia="Calibri"/>
          <w:lang w:val="ro-RO"/>
        </w:rPr>
        <w:t xml:space="preserve"> Beck, Bucureşti, 2003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ŢIBU Adrian, </w:t>
      </w:r>
      <w:r w:rsidRPr="00522D25">
        <w:rPr>
          <w:rFonts w:eastAsia="Calibri"/>
          <w:i/>
          <w:lang w:val="ro-RO"/>
        </w:rPr>
        <w:t>Anul electoral 2004 şi schimbarea politică</w:t>
      </w:r>
      <w:r w:rsidRPr="00522D25">
        <w:rPr>
          <w:rFonts w:eastAsia="Calibri"/>
          <w:lang w:val="ro-RO"/>
        </w:rPr>
        <w:t>, în “Sfera politicii”, Bucureşti, 2004, nr. 108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UGLEAN Gheorghe, </w:t>
      </w:r>
      <w:r w:rsidRPr="00522D25">
        <w:rPr>
          <w:rFonts w:eastAsia="SimSun"/>
          <w:i/>
          <w:lang w:val="ro-RO"/>
        </w:rPr>
        <w:t>Drept constituţional şi instituţii politice,</w:t>
      </w:r>
      <w:r w:rsidRPr="00522D25">
        <w:rPr>
          <w:rFonts w:eastAsia="SimSun"/>
          <w:lang w:val="ro-RO"/>
        </w:rPr>
        <w:t xml:space="preserve"> vol. II, Ed. </w:t>
      </w:r>
      <w:proofErr w:type="spellStart"/>
      <w:r w:rsidRPr="00522D25">
        <w:rPr>
          <w:rFonts w:eastAsia="SimSun"/>
          <w:lang w:val="ro-RO"/>
        </w:rPr>
        <w:t>Proema</w:t>
      </w:r>
      <w:proofErr w:type="spellEnd"/>
      <w:r w:rsidRPr="00522D25">
        <w:rPr>
          <w:rFonts w:eastAsia="SimSun"/>
          <w:lang w:val="ro-RO"/>
        </w:rPr>
        <w:t>, Baia Mare, 1998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UGLEAN Gheorghe, </w:t>
      </w:r>
      <w:r w:rsidRPr="00522D25">
        <w:rPr>
          <w:rFonts w:eastAsia="SimSun"/>
          <w:i/>
          <w:lang w:val="ro-RO"/>
        </w:rPr>
        <w:t>Drept constituţional şi instituţii politice I,</w:t>
      </w:r>
      <w:r w:rsidRPr="00522D25">
        <w:rPr>
          <w:rFonts w:eastAsia="SimSun"/>
          <w:lang w:val="ro-RO"/>
        </w:rPr>
        <w:t xml:space="preserve"> Ed. Fundaţiei România de Mâine, Bucureşti, 2005;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UGLEAN Gheorghe, </w:t>
      </w:r>
      <w:r w:rsidRPr="00522D25">
        <w:rPr>
          <w:rFonts w:eastAsia="SimSun"/>
          <w:i/>
          <w:lang w:val="ro-RO"/>
        </w:rPr>
        <w:t>Drept constituţional şi instituţii politice</w:t>
      </w:r>
      <w:r w:rsidRPr="00522D25">
        <w:rPr>
          <w:rFonts w:eastAsia="SimSun"/>
          <w:lang w:val="ro-RO"/>
        </w:rPr>
        <w:t>, Ed. Fundaţiei România de Mâine, Vol. I, Bucureşti, 2006 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djustRightInd w:val="0"/>
        <w:spacing w:before="120" w:line="276" w:lineRule="auto"/>
        <w:ind w:left="360"/>
        <w:jc w:val="both"/>
        <w:textAlignment w:val="baseline"/>
        <w:rPr>
          <w:rFonts w:eastAsia="SimSun"/>
          <w:lang w:val="ro-RO"/>
        </w:rPr>
      </w:pPr>
      <w:r w:rsidRPr="00522D25">
        <w:rPr>
          <w:rFonts w:eastAsia="SimSun"/>
          <w:lang w:val="ro-RO"/>
        </w:rPr>
        <w:t xml:space="preserve">UGLEAN Gheorghe, </w:t>
      </w:r>
      <w:r w:rsidRPr="00522D25">
        <w:rPr>
          <w:rFonts w:eastAsia="SimSun"/>
          <w:i/>
          <w:lang w:val="ro-RO"/>
        </w:rPr>
        <w:t>Drept constituţional şi instituţii politice,</w:t>
      </w:r>
      <w:r w:rsidRPr="00522D25">
        <w:rPr>
          <w:rFonts w:eastAsia="SimSun"/>
          <w:lang w:val="ro-RO"/>
        </w:rPr>
        <w:t xml:space="preserve"> Ed. Fundaţiei România de Mâine, Bucureşti, 2007;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VĂRARU Mircea, </w:t>
      </w:r>
      <w:r w:rsidRPr="00522D25">
        <w:rPr>
          <w:rFonts w:eastAsia="SimSun"/>
          <w:i/>
          <w:spacing w:val="-6"/>
          <w:lang w:val="ro-RO"/>
        </w:rPr>
        <w:t>Tratat de drept administrativ roman</w:t>
      </w:r>
      <w:r w:rsidRPr="00522D25">
        <w:rPr>
          <w:rFonts w:eastAsia="Calibri"/>
          <w:lang w:val="ro-RO"/>
        </w:rPr>
        <w:t xml:space="preserve">, Bucureşti, Ed. </w:t>
      </w:r>
      <w:proofErr w:type="spellStart"/>
      <w:r w:rsidRPr="00522D25">
        <w:rPr>
          <w:rFonts w:eastAsia="Calibri"/>
          <w:lang w:val="ro-RO"/>
        </w:rPr>
        <w:t>Librariei</w:t>
      </w:r>
      <w:proofErr w:type="spellEnd"/>
      <w:r w:rsidRPr="00522D25">
        <w:rPr>
          <w:rFonts w:eastAsia="Calibri"/>
          <w:lang w:val="ro-RO"/>
        </w:rPr>
        <w:t xml:space="preserve"> </w:t>
      </w:r>
      <w:proofErr w:type="spellStart"/>
      <w:r w:rsidRPr="00522D25">
        <w:rPr>
          <w:rFonts w:eastAsia="Calibri"/>
          <w:lang w:val="ro-RO"/>
        </w:rPr>
        <w:t>Socec</w:t>
      </w:r>
      <w:proofErr w:type="spellEnd"/>
      <w:r w:rsidRPr="00522D25">
        <w:rPr>
          <w:rFonts w:eastAsia="Calibri"/>
          <w:lang w:val="ro-RO"/>
        </w:rPr>
        <w:t>, 1928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VÂLSAN Călin, </w:t>
      </w:r>
      <w:r w:rsidRPr="00522D25">
        <w:rPr>
          <w:rFonts w:eastAsia="Calibri"/>
          <w:i/>
          <w:iCs/>
          <w:lang w:val="ro-RO"/>
        </w:rPr>
        <w:t>Politologie</w:t>
      </w:r>
      <w:r w:rsidRPr="00522D25">
        <w:rPr>
          <w:rFonts w:eastAsia="Calibri"/>
          <w:lang w:val="ro-RO"/>
        </w:rPr>
        <w:t>, Academia de Studii Economice , Bucureşti, 1994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VEDINAŞ </w:t>
      </w:r>
      <w:proofErr w:type="spellStart"/>
      <w:r w:rsidRPr="00522D25">
        <w:rPr>
          <w:rFonts w:eastAsia="Calibri"/>
          <w:lang w:val="ro-RO"/>
        </w:rPr>
        <w:t>Verginia</w:t>
      </w:r>
      <w:proofErr w:type="spellEnd"/>
      <w:r w:rsidRPr="00522D25">
        <w:rPr>
          <w:rFonts w:eastAsia="Calibri"/>
          <w:lang w:val="ro-RO"/>
        </w:rPr>
        <w:t xml:space="preserve">, </w:t>
      </w:r>
      <w:r w:rsidRPr="00522D25">
        <w:rPr>
          <w:rFonts w:eastAsia="Calibri"/>
          <w:i/>
          <w:lang w:val="ro-RO"/>
        </w:rPr>
        <w:t>Drept administrativ</w:t>
      </w:r>
      <w:r w:rsidRPr="00522D25">
        <w:rPr>
          <w:rFonts w:eastAsia="Calibri"/>
          <w:lang w:val="ro-RO"/>
        </w:rPr>
        <w:t>, ediţia a II-a, Ed. Universul Juridic, Bucureşti, 2006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VIDA Ioan, Drepturile Omului în reglementările internaţionale, Ed. Lumina </w:t>
      </w:r>
      <w:proofErr w:type="spellStart"/>
      <w:r w:rsidRPr="00522D25">
        <w:rPr>
          <w:rFonts w:eastAsia="Calibri"/>
          <w:lang w:val="ro-RO"/>
        </w:rPr>
        <w:t>Lex</w:t>
      </w:r>
      <w:proofErr w:type="spellEnd"/>
      <w:r w:rsidRPr="00522D25">
        <w:rPr>
          <w:rFonts w:eastAsia="Calibri"/>
          <w:lang w:val="ro-RO"/>
        </w:rPr>
        <w:t>, Bucureşti, 1999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VIDA Ioan, </w:t>
      </w:r>
      <w:r w:rsidRPr="00522D25">
        <w:rPr>
          <w:rFonts w:eastAsia="Calibri"/>
          <w:i/>
          <w:lang w:val="ro-RO"/>
        </w:rPr>
        <w:t>Puterea executivă şi administraţia publică</w:t>
      </w:r>
      <w:r w:rsidRPr="00522D25">
        <w:rPr>
          <w:rFonts w:eastAsia="Calibri"/>
          <w:lang w:val="ro-RO"/>
        </w:rPr>
        <w:t>, Regia Autonomă Monitorul Oficial, Bucureşti 1994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VIERIU </w:t>
      </w:r>
      <w:proofErr w:type="spellStart"/>
      <w:r w:rsidRPr="00522D25">
        <w:rPr>
          <w:rFonts w:eastAsia="Calibri"/>
          <w:lang w:val="ro-RO"/>
        </w:rPr>
        <w:t>Eufemia</w:t>
      </w:r>
      <w:proofErr w:type="spellEnd"/>
      <w:r w:rsidRPr="00522D25">
        <w:rPr>
          <w:rFonts w:eastAsia="Calibri"/>
          <w:lang w:val="ro-RO"/>
        </w:rPr>
        <w:t xml:space="preserve">, VIERIU Dumitru, </w:t>
      </w:r>
      <w:r w:rsidRPr="00522D25">
        <w:rPr>
          <w:rFonts w:eastAsia="Calibri"/>
          <w:i/>
          <w:lang w:val="ro-RO"/>
        </w:rPr>
        <w:t>Drept constituţional şi instituţii politice</w:t>
      </w:r>
      <w:r w:rsidRPr="00522D25">
        <w:rPr>
          <w:rFonts w:eastAsia="Calibri"/>
          <w:lang w:val="ro-RO"/>
        </w:rPr>
        <w:t>, Ed. Economică, 2005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VOICULESCU Marin, </w:t>
      </w:r>
      <w:r w:rsidRPr="00522D25">
        <w:rPr>
          <w:rFonts w:eastAsia="Calibri"/>
          <w:i/>
          <w:lang w:val="ro-RO"/>
        </w:rPr>
        <w:t>Tratat de doctrine politice</w:t>
      </w:r>
      <w:r w:rsidRPr="00522D25">
        <w:rPr>
          <w:rFonts w:eastAsia="Calibri"/>
          <w:lang w:val="ro-RO"/>
        </w:rPr>
        <w:t>, Ed. Eficient, Bucureşti, 2001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lang w:val="ro-RO"/>
        </w:rPr>
      </w:pPr>
      <w:r w:rsidRPr="00522D25">
        <w:rPr>
          <w:rFonts w:eastAsia="Calibri"/>
          <w:lang w:val="ro-RO"/>
        </w:rPr>
        <w:t xml:space="preserve">VULCĂNESCU Romulus, </w:t>
      </w:r>
      <w:r w:rsidRPr="00522D25">
        <w:rPr>
          <w:rFonts w:eastAsia="Calibri"/>
          <w:i/>
          <w:lang w:val="ro-RO"/>
        </w:rPr>
        <w:t>Etimologie juridică</w:t>
      </w:r>
      <w:r w:rsidRPr="00522D25">
        <w:rPr>
          <w:rFonts w:eastAsia="Calibri"/>
          <w:lang w:val="ro-RO"/>
        </w:rPr>
        <w:t>, Ed. Juridică, Bucureşti, 1970</w:t>
      </w:r>
    </w:p>
    <w:p w:rsidR="00522D25" w:rsidRPr="00522D25" w:rsidRDefault="00522D25" w:rsidP="00522D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eastAsia="Calibri"/>
          <w:bCs/>
          <w:color w:val="000000"/>
          <w:lang w:val="ro-RO"/>
        </w:rPr>
      </w:pPr>
      <w:r w:rsidRPr="00522D25">
        <w:rPr>
          <w:rFonts w:eastAsia="Calibri"/>
          <w:lang w:val="ro-RO"/>
        </w:rPr>
        <w:t xml:space="preserve">ZLĂTESCU MOROIANU Irina, </w:t>
      </w:r>
      <w:r w:rsidRPr="00522D25">
        <w:rPr>
          <w:rFonts w:eastAsia="Calibri"/>
          <w:i/>
          <w:lang w:val="ro-RO"/>
        </w:rPr>
        <w:t>Drepturile omului – un sistem in evoluţie</w:t>
      </w:r>
      <w:r w:rsidRPr="00522D25">
        <w:rPr>
          <w:rFonts w:eastAsia="Calibri"/>
          <w:lang w:val="ro-RO"/>
        </w:rPr>
        <w:t>, Institutul Român pentru Drepturile Omului, Bucureşti 2007</w:t>
      </w:r>
    </w:p>
    <w:p w:rsidR="00522D25" w:rsidRPr="00522D25" w:rsidRDefault="00522D25" w:rsidP="00522D25">
      <w:pPr>
        <w:spacing w:before="120"/>
        <w:ind w:firstLine="720"/>
        <w:jc w:val="both"/>
        <w:rPr>
          <w:rFonts w:eastAsia="Calibri"/>
        </w:rPr>
      </w:pPr>
    </w:p>
    <w:p w:rsidR="001027D5" w:rsidRPr="00EA7ECC" w:rsidRDefault="001027D5" w:rsidP="001027D5">
      <w:pPr>
        <w:ind w:left="1418"/>
        <w:rPr>
          <w:lang w:val="fr-FR"/>
        </w:rPr>
      </w:pPr>
    </w:p>
    <w:p w:rsidR="001027D5" w:rsidRDefault="001027D5" w:rsidP="001027D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NOTA: Notele bibliografice la disciplinele </w:t>
      </w:r>
      <w:r w:rsidRPr="00D80830">
        <w:rPr>
          <w:b/>
          <w:i/>
          <w:sz w:val="28"/>
          <w:szCs w:val="28"/>
          <w:lang w:val="ro-RO"/>
        </w:rPr>
        <w:t>Drept Administrativ</w:t>
      </w:r>
      <w:r>
        <w:rPr>
          <w:b/>
          <w:sz w:val="28"/>
          <w:szCs w:val="28"/>
          <w:lang w:val="ro-RO"/>
        </w:rPr>
        <w:t xml:space="preserve"> si </w:t>
      </w:r>
      <w:r w:rsidRPr="00D80830">
        <w:rPr>
          <w:b/>
          <w:i/>
          <w:sz w:val="28"/>
          <w:szCs w:val="28"/>
          <w:lang w:val="ro-RO"/>
        </w:rPr>
        <w:t xml:space="preserve">Drept </w:t>
      </w:r>
      <w:proofErr w:type="spellStart"/>
      <w:r w:rsidRPr="00D80830">
        <w:rPr>
          <w:b/>
          <w:i/>
          <w:sz w:val="28"/>
          <w:szCs w:val="28"/>
          <w:lang w:val="ro-RO"/>
        </w:rPr>
        <w:t>constitutional</w:t>
      </w:r>
      <w:proofErr w:type="spellEnd"/>
      <w:r w:rsidRPr="00D80830">
        <w:rPr>
          <w:b/>
          <w:i/>
          <w:sz w:val="28"/>
          <w:szCs w:val="28"/>
          <w:lang w:val="ro-RO"/>
        </w:rPr>
        <w:t xml:space="preserve"> si </w:t>
      </w:r>
      <w:proofErr w:type="spellStart"/>
      <w:r w:rsidRPr="00D80830">
        <w:rPr>
          <w:b/>
          <w:i/>
          <w:sz w:val="28"/>
          <w:szCs w:val="28"/>
          <w:lang w:val="ro-RO"/>
        </w:rPr>
        <w:t>institutii</w:t>
      </w:r>
      <w:proofErr w:type="spellEnd"/>
      <w:r w:rsidRPr="00D80830">
        <w:rPr>
          <w:b/>
          <w:i/>
          <w:sz w:val="28"/>
          <w:szCs w:val="28"/>
          <w:lang w:val="ro-RO"/>
        </w:rPr>
        <w:t xml:space="preserve"> politice</w:t>
      </w:r>
      <w:r>
        <w:rPr>
          <w:b/>
          <w:sz w:val="28"/>
          <w:szCs w:val="28"/>
          <w:lang w:val="ro-RO"/>
        </w:rPr>
        <w:t xml:space="preserve"> se vor actualiza in </w:t>
      </w:r>
      <w:proofErr w:type="spellStart"/>
      <w:r>
        <w:rPr>
          <w:b/>
          <w:sz w:val="28"/>
          <w:szCs w:val="28"/>
          <w:lang w:val="ro-RO"/>
        </w:rPr>
        <w:t>functie</w:t>
      </w:r>
      <w:proofErr w:type="spellEnd"/>
      <w:r>
        <w:rPr>
          <w:b/>
          <w:sz w:val="28"/>
          <w:szCs w:val="28"/>
          <w:lang w:val="ro-RO"/>
        </w:rPr>
        <w:t xml:space="preserve"> de </w:t>
      </w:r>
      <w:proofErr w:type="spellStart"/>
      <w:r>
        <w:rPr>
          <w:b/>
          <w:sz w:val="28"/>
          <w:szCs w:val="28"/>
          <w:lang w:val="ro-RO"/>
        </w:rPr>
        <w:t>legislatia</w:t>
      </w:r>
      <w:proofErr w:type="spellEnd"/>
      <w:r>
        <w:rPr>
          <w:b/>
          <w:sz w:val="28"/>
          <w:szCs w:val="28"/>
          <w:lang w:val="ro-RO"/>
        </w:rPr>
        <w:t xml:space="preserve"> in vigoare.</w:t>
      </w:r>
    </w:p>
    <w:p w:rsidR="001027D5" w:rsidRDefault="001027D5" w:rsidP="001027D5">
      <w:pPr>
        <w:rPr>
          <w:b/>
          <w:sz w:val="28"/>
          <w:szCs w:val="28"/>
          <w:lang w:val="ro-RO"/>
        </w:rPr>
      </w:pPr>
    </w:p>
    <w:p w:rsidR="001027D5" w:rsidRPr="000D3055" w:rsidRDefault="001027D5" w:rsidP="001027D5">
      <w:pPr>
        <w:rPr>
          <w:sz w:val="26"/>
          <w:szCs w:val="26"/>
        </w:rPr>
      </w:pPr>
    </w:p>
    <w:p w:rsidR="007A26F7" w:rsidRDefault="007A26F7"/>
    <w:sectPr w:rsidR="007A26F7" w:rsidSect="00FB695C">
      <w:pgSz w:w="11907" w:h="16840" w:code="9"/>
      <w:pgMar w:top="1418" w:right="1418" w:bottom="1418" w:left="1418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84A"/>
    <w:multiLevelType w:val="hybridMultilevel"/>
    <w:tmpl w:val="55145B44"/>
    <w:lvl w:ilvl="0" w:tplc="E60015D6">
      <w:start w:val="1"/>
      <w:numFmt w:val="bullet"/>
      <w:pStyle w:val="StilBullet1NuAldinCaracter"/>
      <w:lvlText w:val=""/>
      <w:lvlJc w:val="left"/>
      <w:pPr>
        <w:tabs>
          <w:tab w:val="num" w:pos="1304"/>
        </w:tabs>
        <w:ind w:left="851" w:hanging="114"/>
      </w:pPr>
      <w:rPr>
        <w:rFonts w:ascii="Wingdings" w:hAnsi="Wingdings" w:hint="default"/>
      </w:rPr>
    </w:lvl>
    <w:lvl w:ilvl="1" w:tplc="2306E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4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E1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C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E87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C5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C7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60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B59B7"/>
    <w:multiLevelType w:val="hybridMultilevel"/>
    <w:tmpl w:val="F49A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7354B"/>
    <w:multiLevelType w:val="hybridMultilevel"/>
    <w:tmpl w:val="7A16F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D298A"/>
    <w:multiLevelType w:val="hybridMultilevel"/>
    <w:tmpl w:val="B46AD64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B3C00F2">
      <w:start w:val="1"/>
      <w:numFmt w:val="bullet"/>
      <w:lvlText w:val="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59470AC"/>
    <w:multiLevelType w:val="hybridMultilevel"/>
    <w:tmpl w:val="868C3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45741"/>
    <w:multiLevelType w:val="hybridMultilevel"/>
    <w:tmpl w:val="3FDA0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F79AC"/>
    <w:multiLevelType w:val="hybridMultilevel"/>
    <w:tmpl w:val="62C20240"/>
    <w:lvl w:ilvl="0" w:tplc="5B86B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ED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12B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B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3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E7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04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9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702D5"/>
    <w:multiLevelType w:val="hybridMultilevel"/>
    <w:tmpl w:val="C7EE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D5"/>
    <w:rsid w:val="001027D5"/>
    <w:rsid w:val="00522D25"/>
    <w:rsid w:val="007A26F7"/>
    <w:rsid w:val="00E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Bullet1NuAldinCaracter">
    <w:name w:val="Stil Bullet 1 + Nu Aldin Caracter"/>
    <w:basedOn w:val="Normal"/>
    <w:rsid w:val="00522D25"/>
    <w:pPr>
      <w:keepNext/>
      <w:keepLines/>
      <w:numPr>
        <w:numId w:val="7"/>
      </w:numPr>
      <w:tabs>
        <w:tab w:val="left" w:pos="0"/>
      </w:tabs>
      <w:spacing w:before="120"/>
      <w:jc w:val="both"/>
    </w:pPr>
    <w:rPr>
      <w:rFonts w:eastAsia="SimSun"/>
      <w:b/>
      <w:bCs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Bullet1NuAldinCaracter">
    <w:name w:val="Stil Bullet 1 + Nu Aldin Caracter"/>
    <w:basedOn w:val="Normal"/>
    <w:rsid w:val="00522D25"/>
    <w:pPr>
      <w:keepNext/>
      <w:keepLines/>
      <w:numPr>
        <w:numId w:val="7"/>
      </w:numPr>
      <w:tabs>
        <w:tab w:val="left" w:pos="0"/>
      </w:tabs>
      <w:spacing w:before="120"/>
      <w:jc w:val="both"/>
    </w:pPr>
    <w:rPr>
      <w:rFonts w:eastAsia="SimSun"/>
      <w:b/>
      <w:bCs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3471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2016-05-27T08:28:00Z</dcterms:created>
  <dcterms:modified xsi:type="dcterms:W3CDTF">2017-04-20T05:20:00Z</dcterms:modified>
</cp:coreProperties>
</file>