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9" w:rsidRDefault="00FB0F49" w:rsidP="00FB0F49"/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</w:t>
      </w:r>
      <w:r w:rsidR="00160926">
        <w:rPr>
          <w:b/>
          <w:sz w:val="26"/>
          <w:szCs w:val="26"/>
          <w:lang w:val="ro-RO"/>
        </w:rPr>
        <w:t>LE EXAMENULUI DE LICENŢĂ</w:t>
      </w:r>
    </w:p>
    <w:p w:rsidR="00FB0F49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1C7162" w:rsidRPr="005A2B6C" w:rsidRDefault="001C7162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480"/>
        <w:gridCol w:w="3690"/>
        <w:gridCol w:w="2610"/>
        <w:gridCol w:w="3174"/>
      </w:tblGrid>
      <w:tr w:rsidR="00160926" w:rsidRPr="005A2B6C" w:rsidTr="00160926">
        <w:trPr>
          <w:cantSplit/>
          <w:trHeight w:val="230"/>
          <w:tblHeader/>
          <w:jc w:val="center"/>
        </w:trPr>
        <w:tc>
          <w:tcPr>
            <w:tcW w:w="553" w:type="dxa"/>
            <w:vMerge w:val="restart"/>
            <w:vAlign w:val="center"/>
          </w:tcPr>
          <w:p w:rsidR="00160926" w:rsidRPr="001C7162" w:rsidRDefault="00160926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Nr. crt.</w:t>
            </w:r>
          </w:p>
        </w:tc>
        <w:tc>
          <w:tcPr>
            <w:tcW w:w="2480" w:type="dxa"/>
            <w:vMerge w:val="restart"/>
            <w:vAlign w:val="center"/>
          </w:tcPr>
          <w:p w:rsidR="00160926" w:rsidRPr="001C7162" w:rsidRDefault="00160926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690" w:type="dxa"/>
            <w:vMerge w:val="restart"/>
            <w:vAlign w:val="center"/>
          </w:tcPr>
          <w:p w:rsidR="00160926" w:rsidRPr="001C7162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Titlul lucrării/proiectului de licenţă</w:t>
            </w:r>
          </w:p>
        </w:tc>
        <w:tc>
          <w:tcPr>
            <w:tcW w:w="2610" w:type="dxa"/>
            <w:vMerge w:val="restart"/>
            <w:vAlign w:val="center"/>
          </w:tcPr>
          <w:p w:rsidR="00160926" w:rsidRPr="001C7162" w:rsidRDefault="00160926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Conducătorul lucrării/proiectului  (nume, prenume şi</w:t>
            </w:r>
          </w:p>
          <w:p w:rsidR="00160926" w:rsidRPr="001C7162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semnătura)</w:t>
            </w:r>
          </w:p>
        </w:tc>
        <w:tc>
          <w:tcPr>
            <w:tcW w:w="3174" w:type="dxa"/>
            <w:vMerge w:val="restart"/>
            <w:vAlign w:val="center"/>
          </w:tcPr>
          <w:p w:rsidR="00160926" w:rsidRDefault="00160926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 xml:space="preserve">Rezultatul examenului </w:t>
            </w:r>
          </w:p>
          <w:p w:rsidR="00160926" w:rsidRPr="00160926" w:rsidRDefault="00160926" w:rsidP="00160926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Admis/</w:t>
            </w:r>
            <w:r>
              <w:rPr>
                <w:b/>
                <w:lang w:val="ro-RO"/>
              </w:rPr>
              <w:t xml:space="preserve"> </w:t>
            </w:r>
            <w:r w:rsidRPr="001C7162">
              <w:rPr>
                <w:b/>
                <w:lang w:val="ro-RO"/>
              </w:rPr>
              <w:t>Respins</w:t>
            </w:r>
          </w:p>
        </w:tc>
      </w:tr>
      <w:tr w:rsidR="00160926" w:rsidRPr="005A2B6C" w:rsidTr="00160926">
        <w:trPr>
          <w:cantSplit/>
          <w:trHeight w:val="299"/>
          <w:tblHeader/>
          <w:jc w:val="center"/>
        </w:trPr>
        <w:tc>
          <w:tcPr>
            <w:tcW w:w="553" w:type="dxa"/>
            <w:vMerge/>
            <w:vAlign w:val="center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0" w:type="dxa"/>
            <w:vMerge/>
            <w:vAlign w:val="center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  <w:vAlign w:val="center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610" w:type="dxa"/>
            <w:vMerge/>
            <w:vAlign w:val="center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174" w:type="dxa"/>
            <w:vMerge/>
            <w:vAlign w:val="center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206CB" w:rsidRDefault="00160926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1</w:t>
            </w:r>
          </w:p>
        </w:tc>
        <w:tc>
          <w:tcPr>
            <w:tcW w:w="2480" w:type="dxa"/>
          </w:tcPr>
          <w:p w:rsidR="00160926" w:rsidRPr="001206CB" w:rsidRDefault="00160926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ALDEA N. COSMIN GEORGE </w:t>
            </w:r>
          </w:p>
        </w:tc>
        <w:tc>
          <w:tcPr>
            <w:tcW w:w="3690" w:type="dxa"/>
          </w:tcPr>
          <w:p w:rsidR="00160926" w:rsidRPr="001206CB" w:rsidRDefault="00160926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Rolul climatului organizațional în recuperarea copiilor cu deficiențe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Conf. univ. dr. </w:t>
            </w:r>
          </w:p>
          <w:p w:rsidR="00160926" w:rsidRPr="001206CB" w:rsidRDefault="00160926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Eftimie Simona</w:t>
            </w:r>
          </w:p>
        </w:tc>
        <w:tc>
          <w:tcPr>
            <w:tcW w:w="3174" w:type="dxa"/>
          </w:tcPr>
          <w:p w:rsidR="00160926" w:rsidRPr="00160926" w:rsidRDefault="00160926" w:rsidP="00A9626D">
            <w:pPr>
              <w:jc w:val="center"/>
              <w:rPr>
                <w:b/>
                <w:lang w:val="ro-RO"/>
              </w:rPr>
            </w:pPr>
            <w:r w:rsidRPr="00160926">
              <w:rPr>
                <w:b/>
                <w:lang w:val="ro-RO"/>
              </w:rPr>
              <w:t xml:space="preserve">ADMIS 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206CB" w:rsidRDefault="00160926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2</w:t>
            </w:r>
          </w:p>
        </w:tc>
        <w:tc>
          <w:tcPr>
            <w:tcW w:w="2480" w:type="dxa"/>
          </w:tcPr>
          <w:p w:rsidR="00160926" w:rsidRPr="001206CB" w:rsidRDefault="00160926" w:rsidP="001206CB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ANGHELE (DUMITRU) P. DANIELA</w:t>
            </w:r>
          </w:p>
        </w:tc>
        <w:tc>
          <w:tcPr>
            <w:tcW w:w="3690" w:type="dxa"/>
          </w:tcPr>
          <w:p w:rsidR="00160926" w:rsidRPr="001206CB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Problematica insuccesului școlar în postmodernitate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Conf. univ. dr. </w:t>
            </w:r>
          </w:p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Alina Mărgărițoiu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3</w:t>
            </w:r>
          </w:p>
        </w:tc>
        <w:tc>
          <w:tcPr>
            <w:tcW w:w="248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BERLEA (UNGUREANU) V. ALEXANDRA CRISTINA</w:t>
            </w:r>
          </w:p>
        </w:tc>
        <w:tc>
          <w:tcPr>
            <w:tcW w:w="369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Tradiții și valori în familia românească. Analiză comparativă între Bucovina și Muntenia 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48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BOHOR P.  IOANA MALVINA </w:t>
            </w:r>
          </w:p>
        </w:tc>
        <w:tc>
          <w:tcPr>
            <w:tcW w:w="369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Factorii obiectivi și subiectivi în dezvoltarea personalității adolescenților 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univ. dr. </w:t>
            </w:r>
          </w:p>
          <w:p w:rsidR="00160926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Vasile Cristian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48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CIOBANU GH. CLAUDIA </w:t>
            </w:r>
          </w:p>
        </w:tc>
        <w:tc>
          <w:tcPr>
            <w:tcW w:w="369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Jocurile copilăriei ieri și azi</w:t>
            </w:r>
          </w:p>
        </w:tc>
        <w:tc>
          <w:tcPr>
            <w:tcW w:w="2610" w:type="dxa"/>
          </w:tcPr>
          <w:p w:rsidR="00160926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1206CB" w:rsidRDefault="00160926" w:rsidP="001C716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48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COMȘA (NEACȘU) V. V. SIMONA ADRIANA </w:t>
            </w:r>
          </w:p>
        </w:tc>
        <w:tc>
          <w:tcPr>
            <w:tcW w:w="369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Jocul, mijloc de formare a personalității copilului de vârstă preșcolară 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Lect. univ. dr.</w:t>
            </w:r>
          </w:p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Herseni Ioana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48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COSTACHE S. ANDREEA LOREDANA </w:t>
            </w:r>
          </w:p>
        </w:tc>
        <w:tc>
          <w:tcPr>
            <w:tcW w:w="3690" w:type="dxa"/>
          </w:tcPr>
          <w:p w:rsidR="00160926" w:rsidRPr="001C7162" w:rsidRDefault="00160926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Cauze ale eșecului școlar în perioada adolescenței</w:t>
            </w:r>
          </w:p>
        </w:tc>
        <w:tc>
          <w:tcPr>
            <w:tcW w:w="2610" w:type="dxa"/>
          </w:tcPr>
          <w:p w:rsidR="00160926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Default="00160926" w:rsidP="001609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Eftimie Simona</w:t>
            </w:r>
          </w:p>
          <w:p w:rsidR="00160926" w:rsidRPr="00160926" w:rsidRDefault="00160926" w:rsidP="00160926">
            <w:pPr>
              <w:jc w:val="center"/>
              <w:rPr>
                <w:lang w:val="ro-RO"/>
              </w:rPr>
            </w:pP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</w:p>
        </w:tc>
        <w:tc>
          <w:tcPr>
            <w:tcW w:w="2480" w:type="dxa"/>
          </w:tcPr>
          <w:p w:rsidR="00160926" w:rsidRPr="00A52F80" w:rsidRDefault="00160926" w:rsidP="00A9626D">
            <w:pPr>
              <w:jc w:val="center"/>
              <w:rPr>
                <w:lang w:val="ro-RO"/>
              </w:rPr>
            </w:pPr>
            <w:r w:rsidRPr="00A52F80">
              <w:rPr>
                <w:lang w:val="ro-RO"/>
              </w:rPr>
              <w:t xml:space="preserve">DĂNESCU C. M. ELENA EVELINA </w:t>
            </w:r>
          </w:p>
        </w:tc>
        <w:tc>
          <w:tcPr>
            <w:tcW w:w="3690" w:type="dxa"/>
          </w:tcPr>
          <w:p w:rsidR="00160926" w:rsidRPr="00A52F80" w:rsidRDefault="00160926" w:rsidP="00A9626D">
            <w:pPr>
              <w:jc w:val="center"/>
              <w:rPr>
                <w:lang w:val="ro-RO"/>
              </w:rPr>
            </w:pPr>
            <w:r w:rsidRPr="00A52F80">
              <w:rPr>
                <w:lang w:val="ro-RO"/>
              </w:rPr>
              <w:t xml:space="preserve">Stimularea și dezvoltarea aptitudinilor în învățământul primar 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 w:rsidRPr="00A52F80">
              <w:rPr>
                <w:lang w:val="ro-RO"/>
              </w:rPr>
              <w:t xml:space="preserve">Prof. univ. dr. </w:t>
            </w:r>
          </w:p>
          <w:p w:rsidR="00160926" w:rsidRPr="00A52F80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Albu G</w:t>
            </w:r>
            <w:r w:rsidRPr="00A52F80">
              <w:rPr>
                <w:lang w:val="ro-RO"/>
              </w:rPr>
              <w:t xml:space="preserve">abriel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48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GHERGHE G. GENȚIANA ȘTEFANIA </w:t>
            </w:r>
          </w:p>
        </w:tc>
        <w:tc>
          <w:tcPr>
            <w:tcW w:w="369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>Motivația alegerii în carieră în învățământul liceal</w:t>
            </w:r>
          </w:p>
        </w:tc>
        <w:tc>
          <w:tcPr>
            <w:tcW w:w="261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Conf. univ. dr. </w:t>
            </w:r>
          </w:p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C60F0">
              <w:rPr>
                <w:lang w:val="ro-RO"/>
              </w:rPr>
              <w:t>Iurea Corina</w:t>
            </w:r>
            <w:r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1C7162" w:rsidRDefault="00160926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48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GRIGORESCU C. OTILIA GEORGIANA </w:t>
            </w:r>
          </w:p>
        </w:tc>
        <w:tc>
          <w:tcPr>
            <w:tcW w:w="369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Rolul părinților în educarea copiilor de vârstă școlară mică </w:t>
            </w:r>
          </w:p>
        </w:tc>
        <w:tc>
          <w:tcPr>
            <w:tcW w:w="261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Prof. univ. dr. </w:t>
            </w:r>
          </w:p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>Nicolescu Viorel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11</w:t>
            </w:r>
          </w:p>
        </w:tc>
        <w:tc>
          <w:tcPr>
            <w:tcW w:w="248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GRIGORESCU (ZAMFIR) M. AURA ELENA </w:t>
            </w:r>
          </w:p>
          <w:p w:rsidR="00160926" w:rsidRPr="00FC60F0" w:rsidRDefault="00160926" w:rsidP="00A9626D">
            <w:pPr>
              <w:jc w:val="center"/>
              <w:rPr>
                <w:lang w:val="ro-RO"/>
              </w:rPr>
            </w:pPr>
          </w:p>
        </w:tc>
        <w:tc>
          <w:tcPr>
            <w:tcW w:w="3690" w:type="dxa"/>
          </w:tcPr>
          <w:p w:rsidR="00160926" w:rsidRPr="00FC60F0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Rolul activității extracurriculare în combaterea fenomenului de abandon școlar </w:t>
            </w:r>
          </w:p>
        </w:tc>
        <w:tc>
          <w:tcPr>
            <w:tcW w:w="2610" w:type="dxa"/>
          </w:tcPr>
          <w:p w:rsidR="00160926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FC60F0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12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IONIȚĂ A. ELENA CRISTINA </w:t>
            </w:r>
          </w:p>
        </w:tc>
        <w:tc>
          <w:tcPr>
            <w:tcW w:w="3690" w:type="dxa"/>
          </w:tcPr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Orientarea în carieră a absolvenților de studii superioare </w:t>
            </w:r>
          </w:p>
        </w:tc>
        <w:tc>
          <w:tcPr>
            <w:tcW w:w="2610" w:type="dxa"/>
          </w:tcPr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Conf. univ. dr. </w:t>
            </w:r>
          </w:p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Safta Cristina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13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MITU G. MARIA MIRABELA </w:t>
            </w:r>
          </w:p>
        </w:tc>
        <w:tc>
          <w:tcPr>
            <w:tcW w:w="3690" w:type="dxa"/>
          </w:tcPr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Rolul familiei în socializarea copilului preșcolar</w:t>
            </w:r>
          </w:p>
        </w:tc>
        <w:tc>
          <w:tcPr>
            <w:tcW w:w="2610" w:type="dxa"/>
          </w:tcPr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Prof. univ. dr. </w:t>
            </w:r>
          </w:p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Nicolescu Viorel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14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OLARU V. M. ANASTASIA GEORGIANA </w:t>
            </w:r>
          </w:p>
        </w:tc>
        <w:tc>
          <w:tcPr>
            <w:tcW w:w="3690" w:type="dxa"/>
          </w:tcPr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Gestionarea rezistențelor clienților în procesul de consiliere cu ajutorul abilităților de comunicare </w:t>
            </w:r>
          </w:p>
        </w:tc>
        <w:tc>
          <w:tcPr>
            <w:tcW w:w="2610" w:type="dxa"/>
          </w:tcPr>
          <w:p w:rsidR="00160926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DD3AC4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Mărgărițoiu Alina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15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PĂUN C. IONELA GEORGIANA </w:t>
            </w:r>
          </w:p>
        </w:tc>
        <w:tc>
          <w:tcPr>
            <w:tcW w:w="3690" w:type="dxa"/>
          </w:tcPr>
          <w:p w:rsidR="00160926" w:rsidRPr="00B3122A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B3122A">
              <w:rPr>
                <w:lang w:val="ro-RO"/>
              </w:rPr>
              <w:t>gresivitatea la vârsta preșcolară</w:t>
            </w:r>
          </w:p>
        </w:tc>
        <w:tc>
          <w:tcPr>
            <w:tcW w:w="2610" w:type="dxa"/>
          </w:tcPr>
          <w:p w:rsidR="00160926" w:rsidRDefault="00160926" w:rsidP="00B312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5A2B6C" w:rsidRDefault="00160926" w:rsidP="00B3122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16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PREDA I. EMA </w:t>
            </w:r>
          </w:p>
        </w:tc>
        <w:tc>
          <w:tcPr>
            <w:tcW w:w="3690" w:type="dxa"/>
          </w:tcPr>
          <w:p w:rsidR="00160926" w:rsidRPr="00B3122A" w:rsidRDefault="00160926" w:rsidP="00A9626D">
            <w:pPr>
              <w:jc w:val="center"/>
              <w:rPr>
                <w:lang w:val="ro-RO"/>
              </w:rPr>
            </w:pPr>
            <w:r w:rsidRPr="00B3122A">
              <w:rPr>
                <w:lang w:val="ro-RO"/>
              </w:rPr>
              <w:t xml:space="preserve">Atitudinea tinerilor față de căsătorie </w:t>
            </w:r>
          </w:p>
        </w:tc>
        <w:tc>
          <w:tcPr>
            <w:tcW w:w="2610" w:type="dxa"/>
          </w:tcPr>
          <w:p w:rsidR="00160926" w:rsidRDefault="00160926" w:rsidP="00B312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5A2B6C" w:rsidRDefault="00160926" w:rsidP="00B3122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17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STAN V. ANA MARIA </w:t>
            </w:r>
          </w:p>
        </w:tc>
        <w:tc>
          <w:tcPr>
            <w:tcW w:w="3690" w:type="dxa"/>
          </w:tcPr>
          <w:p w:rsidR="00160926" w:rsidRPr="00B3122A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Pr="00B3122A">
              <w:rPr>
                <w:lang w:val="ro-RO"/>
              </w:rPr>
              <w:t xml:space="preserve">olul dramatizării în dezvoltarea abilităților de comunicare la preșcolari </w:t>
            </w:r>
          </w:p>
        </w:tc>
        <w:tc>
          <w:tcPr>
            <w:tcW w:w="2610" w:type="dxa"/>
          </w:tcPr>
          <w:p w:rsidR="00160926" w:rsidRDefault="00160926" w:rsidP="00B312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5A2B6C" w:rsidRDefault="00160926" w:rsidP="00B3122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18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TAVANGIU N. ANTONIA ELENA </w:t>
            </w:r>
          </w:p>
        </w:tc>
        <w:tc>
          <w:tcPr>
            <w:tcW w:w="3690" w:type="dxa"/>
          </w:tcPr>
          <w:p w:rsidR="00160926" w:rsidRPr="00B86C5F" w:rsidRDefault="00160926" w:rsidP="00A9626D">
            <w:pPr>
              <w:jc w:val="center"/>
              <w:rPr>
                <w:lang w:val="ro-RO"/>
              </w:rPr>
            </w:pPr>
            <w:r w:rsidRPr="00B86C5F">
              <w:rPr>
                <w:lang w:val="ro-RO"/>
              </w:rPr>
              <w:t>Motivația și satisfacția în muncă pentru p</w:t>
            </w:r>
            <w:r>
              <w:rPr>
                <w:lang w:val="ro-RO"/>
              </w:rPr>
              <w:t xml:space="preserve">ersonalul din cadrul Organizației </w:t>
            </w:r>
            <w:r>
              <w:rPr>
                <w:lang w:val="ro-RO"/>
              </w:rPr>
              <w:lastRenderedPageBreak/>
              <w:t>Umanitare</w:t>
            </w:r>
            <w:r w:rsidRPr="00B86C5F">
              <w:rPr>
                <w:lang w:val="ro-RO"/>
              </w:rPr>
              <w:t xml:space="preserve"> Concordia </w:t>
            </w:r>
          </w:p>
        </w:tc>
        <w:tc>
          <w:tcPr>
            <w:tcW w:w="2610" w:type="dxa"/>
          </w:tcPr>
          <w:p w:rsidR="00160926" w:rsidRDefault="00160926" w:rsidP="000768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Conf. univ. dr. </w:t>
            </w:r>
          </w:p>
          <w:p w:rsidR="00160926" w:rsidRPr="005A2B6C" w:rsidRDefault="00160926" w:rsidP="0007684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lastRenderedPageBreak/>
              <w:t>19</w:t>
            </w:r>
          </w:p>
        </w:tc>
        <w:tc>
          <w:tcPr>
            <w:tcW w:w="2480" w:type="dxa"/>
          </w:tcPr>
          <w:p w:rsidR="00160926" w:rsidRPr="00DD3AC4" w:rsidRDefault="00160926" w:rsidP="00006C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TEODORESCU S. RALUCA MIHAELA</w:t>
            </w:r>
          </w:p>
        </w:tc>
        <w:tc>
          <w:tcPr>
            <w:tcW w:w="3690" w:type="dxa"/>
          </w:tcPr>
          <w:p w:rsidR="00160926" w:rsidRPr="00006C01" w:rsidRDefault="00160926" w:rsidP="00A9626D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Eficientizarea actului educativ prin intermediul parteneriatului grădiniță – familie </w:t>
            </w:r>
          </w:p>
        </w:tc>
        <w:tc>
          <w:tcPr>
            <w:tcW w:w="2610" w:type="dxa"/>
          </w:tcPr>
          <w:p w:rsidR="00160926" w:rsidRPr="00006C01" w:rsidRDefault="00160926" w:rsidP="00A9626D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Conf. univ. dr. </w:t>
            </w:r>
          </w:p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006C01">
              <w:rPr>
                <w:lang w:val="ro-RO"/>
              </w:rPr>
              <w:t>Iurea Corina</w:t>
            </w:r>
            <w:r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20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TEODORESCU (COJOCARU) S. MONICA MĂDĂLINA </w:t>
            </w:r>
          </w:p>
        </w:tc>
        <w:tc>
          <w:tcPr>
            <w:tcW w:w="3690" w:type="dxa"/>
          </w:tcPr>
          <w:p w:rsidR="00160926" w:rsidRPr="00006C01" w:rsidRDefault="00160926" w:rsidP="00006C01">
            <w:pPr>
              <w:tabs>
                <w:tab w:val="left" w:pos="351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Pr="00006C01">
              <w:rPr>
                <w:lang w:val="ro-RO"/>
              </w:rPr>
              <w:t>ficientizarea comunicării didactice din învățământul preșcolar prin intermediul parametrilor nonverbali</w:t>
            </w:r>
          </w:p>
        </w:tc>
        <w:tc>
          <w:tcPr>
            <w:tcW w:w="2610" w:type="dxa"/>
          </w:tcPr>
          <w:p w:rsidR="00160926" w:rsidRDefault="00160926" w:rsidP="00006C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5A2B6C" w:rsidRDefault="00160926" w:rsidP="00006C0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21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TÎMPLARU B. A. ANDREEA CRISTIANA </w:t>
            </w:r>
          </w:p>
        </w:tc>
        <w:tc>
          <w:tcPr>
            <w:tcW w:w="3690" w:type="dxa"/>
          </w:tcPr>
          <w:p w:rsidR="00160926" w:rsidRPr="00006C01" w:rsidRDefault="00160926" w:rsidP="00A9626D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Factorii de personalitate și deciziile în carieră la vârsta adolescenței </w:t>
            </w:r>
          </w:p>
        </w:tc>
        <w:tc>
          <w:tcPr>
            <w:tcW w:w="2610" w:type="dxa"/>
          </w:tcPr>
          <w:p w:rsidR="00160926" w:rsidRPr="00DD3AC4" w:rsidRDefault="00160926" w:rsidP="00006C01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Conf. univ. dr. </w:t>
            </w:r>
          </w:p>
          <w:p w:rsidR="00160926" w:rsidRPr="005A2B6C" w:rsidRDefault="00160926" w:rsidP="00006C0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D3AC4">
              <w:rPr>
                <w:lang w:val="ro-RO"/>
              </w:rPr>
              <w:t>Safta Cristina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22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ȚUICĂ L. C. MĂLINA ELENA  </w:t>
            </w:r>
          </w:p>
        </w:tc>
        <w:tc>
          <w:tcPr>
            <w:tcW w:w="3690" w:type="dxa"/>
          </w:tcPr>
          <w:p w:rsidR="00160926" w:rsidRPr="00871D1F" w:rsidRDefault="00160926" w:rsidP="00A9626D">
            <w:pPr>
              <w:jc w:val="center"/>
              <w:rPr>
                <w:lang w:val="ro-RO"/>
              </w:rPr>
            </w:pPr>
            <w:r w:rsidRPr="00871D1F">
              <w:rPr>
                <w:lang w:val="ro-RO"/>
              </w:rPr>
              <w:t xml:space="preserve">Rolul consilierii școlare în integrarea socio-profesională a tinerilor  de etnie romă </w:t>
            </w:r>
          </w:p>
        </w:tc>
        <w:tc>
          <w:tcPr>
            <w:tcW w:w="2610" w:type="dxa"/>
          </w:tcPr>
          <w:p w:rsidR="00160926" w:rsidRPr="00DD3AC4" w:rsidRDefault="00160926" w:rsidP="00871D1F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Conf. univ. dr. </w:t>
            </w:r>
          </w:p>
          <w:p w:rsidR="00160926" w:rsidRPr="005A2B6C" w:rsidRDefault="00160926" w:rsidP="00871D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D3AC4">
              <w:rPr>
                <w:lang w:val="ro-RO"/>
              </w:rPr>
              <w:t>Safta Cristina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23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VASILE A. IULIA ANDREEA </w:t>
            </w:r>
          </w:p>
        </w:tc>
        <w:tc>
          <w:tcPr>
            <w:tcW w:w="3690" w:type="dxa"/>
          </w:tcPr>
          <w:p w:rsidR="00160926" w:rsidRPr="00871D1F" w:rsidRDefault="00160926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Abandonul școlar în mediul rural în România </w:t>
            </w:r>
          </w:p>
        </w:tc>
        <w:tc>
          <w:tcPr>
            <w:tcW w:w="2610" w:type="dxa"/>
          </w:tcPr>
          <w:p w:rsidR="00160926" w:rsidRPr="00006C01" w:rsidRDefault="00160926" w:rsidP="00871D1F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Conf. univ. dr. </w:t>
            </w:r>
          </w:p>
          <w:p w:rsidR="00160926" w:rsidRPr="005A2B6C" w:rsidRDefault="00160926" w:rsidP="00871D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006C01">
              <w:rPr>
                <w:lang w:val="ro-RO"/>
              </w:rPr>
              <w:t>Iurea Corina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  <w:tr w:rsidR="00160926" w:rsidRPr="005A2B6C" w:rsidTr="00160926">
        <w:trPr>
          <w:jc w:val="center"/>
        </w:trPr>
        <w:tc>
          <w:tcPr>
            <w:tcW w:w="553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24</w:t>
            </w:r>
          </w:p>
        </w:tc>
        <w:tc>
          <w:tcPr>
            <w:tcW w:w="2480" w:type="dxa"/>
          </w:tcPr>
          <w:p w:rsidR="00160926" w:rsidRPr="00DD3AC4" w:rsidRDefault="00160926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VIȘAN V. LIGIA RALUCA </w:t>
            </w:r>
          </w:p>
        </w:tc>
        <w:tc>
          <w:tcPr>
            <w:tcW w:w="3690" w:type="dxa"/>
          </w:tcPr>
          <w:p w:rsidR="00160926" w:rsidRPr="00871D1F" w:rsidRDefault="00160926" w:rsidP="00A9626D">
            <w:pPr>
              <w:jc w:val="center"/>
              <w:rPr>
                <w:lang w:val="ro-RO"/>
              </w:rPr>
            </w:pPr>
            <w:r w:rsidRPr="00871D1F">
              <w:rPr>
                <w:lang w:val="ro-RO"/>
              </w:rPr>
              <w:t>Schimbarea discursului educațional făță de copiii de etnie romă</w:t>
            </w:r>
          </w:p>
        </w:tc>
        <w:tc>
          <w:tcPr>
            <w:tcW w:w="2610" w:type="dxa"/>
          </w:tcPr>
          <w:p w:rsidR="00160926" w:rsidRDefault="00160926" w:rsidP="00871D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160926" w:rsidRPr="005A2B6C" w:rsidRDefault="00160926" w:rsidP="00871D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3174" w:type="dxa"/>
          </w:tcPr>
          <w:p w:rsidR="00160926" w:rsidRPr="005A2B6C" w:rsidRDefault="00160926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60926">
              <w:rPr>
                <w:b/>
                <w:lang w:val="ro-RO"/>
              </w:rPr>
              <w:t>ADMIS</w:t>
            </w:r>
          </w:p>
        </w:tc>
      </w:tr>
    </w:tbl>
    <w:p w:rsidR="00FB0F49" w:rsidRPr="005A2B6C" w:rsidRDefault="00FB0F49" w:rsidP="00FB0F49">
      <w:pPr>
        <w:jc w:val="right"/>
        <w:rPr>
          <w:i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  <w:bookmarkStart w:id="0" w:name="_GoBack"/>
      <w:bookmarkEnd w:id="0"/>
    </w:p>
    <w:p w:rsidR="00FB0F49" w:rsidRDefault="00FB0F49" w:rsidP="00FB0F49">
      <w:pPr>
        <w:rPr>
          <w:sz w:val="18"/>
          <w:szCs w:val="18"/>
          <w:lang w:val="ro-RO"/>
        </w:rPr>
      </w:pPr>
    </w:p>
    <w:p w:rsidR="00C62957" w:rsidRPr="00FB0F49" w:rsidRDefault="00C62957" w:rsidP="00FB0F49"/>
    <w:sectPr w:rsidR="00C62957" w:rsidRPr="00FB0F49" w:rsidSect="006414ED">
      <w:headerReference w:type="default" r:id="rId10"/>
      <w:footerReference w:type="default" r:id="rId11"/>
      <w:pgSz w:w="16838" w:h="11906" w:orient="landscape" w:code="9"/>
      <w:pgMar w:top="1418" w:right="1418" w:bottom="794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5A" w:rsidRDefault="00D1615A">
      <w:r>
        <w:separator/>
      </w:r>
    </w:p>
  </w:endnote>
  <w:endnote w:type="continuationSeparator" w:id="1">
    <w:p w:rsidR="00D1615A" w:rsidRDefault="00D1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240"/>
      <w:gridCol w:w="2547"/>
    </w:tblGrid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="006414ED" w:rsidRPr="005A2B6C">
            <w:rPr>
              <w:b/>
              <w:sz w:val="18"/>
              <w:szCs w:val="18"/>
              <w:lang w:val="ro-RO"/>
            </w:rPr>
            <w:t>MEMBRI</w:t>
          </w:r>
          <w:r w:rsidR="006414ED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  </w:t>
          </w:r>
          <w:r w:rsidR="006414ED" w:rsidRPr="005A2B6C">
            <w:rPr>
              <w:sz w:val="18"/>
              <w:szCs w:val="18"/>
              <w:lang w:val="ro-RO"/>
            </w:rPr>
            <w:t>………</w:t>
          </w:r>
          <w:r>
            <w:rPr>
              <w:sz w:val="18"/>
              <w:szCs w:val="18"/>
              <w:lang w:val="ro-RO"/>
            </w:rPr>
            <w:t>...........</w:t>
          </w:r>
          <w:r w:rsidR="006414ED" w:rsidRPr="005A2B6C">
            <w:rPr>
              <w:sz w:val="18"/>
              <w:szCs w:val="18"/>
              <w:lang w:val="ro-RO"/>
            </w:rPr>
            <w:t>………………….………</w:t>
          </w:r>
        </w:p>
      </w:tc>
      <w:tc>
        <w:tcPr>
          <w:tcW w:w="3459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MĂRGĂRIȚOIU ALINA</w:t>
          </w:r>
        </w:p>
      </w:tc>
      <w:tc>
        <w:tcPr>
          <w:tcW w:w="3240" w:type="dxa"/>
        </w:tcPr>
        <w:p w:rsidR="006414ED" w:rsidRPr="005A2B6C" w:rsidRDefault="006414ED" w:rsidP="001206CB">
          <w:pPr>
            <w:tabs>
              <w:tab w:val="left" w:pos="3237"/>
            </w:tabs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1206CB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</w:p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SAFTA CRISTINA </w:t>
          </w: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……………………………………..…</w:t>
          </w: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1206CB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</w:t>
          </w:r>
        </w:p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ALBU GABRIEL</w:t>
          </w: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="006414ED" w:rsidRPr="005A2B6C">
            <w:rPr>
              <w:b/>
              <w:sz w:val="18"/>
              <w:szCs w:val="18"/>
              <w:lang w:val="ro-RO"/>
            </w:rPr>
            <w:t>SECRETAR</w:t>
          </w:r>
          <w:r w:rsidR="006414ED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982B4F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1206CB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Asist. univ. dr. </w:t>
          </w:r>
        </w:p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STAN ANGELA </w:t>
          </w:r>
          <w:r w:rsidR="006414ED"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</w:tbl>
  <w:p w:rsidR="006414ED" w:rsidRPr="006414ED" w:rsidRDefault="006414ED">
    <w:pPr>
      <w:pStyle w:val="Footer"/>
      <w:rPr>
        <w:rFonts w:ascii="Arial" w:hAnsi="Arial" w:cs="Arial"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>F 031.06/Ed.5                                                                                                                                                     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5A" w:rsidRDefault="00D1615A">
      <w:r>
        <w:separator/>
      </w:r>
    </w:p>
  </w:footnote>
  <w:footnote w:type="continuationSeparator" w:id="1">
    <w:p w:rsidR="00D1615A" w:rsidRDefault="00D1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108" w:type="dxa"/>
      <w:tblLook w:val="01E0"/>
    </w:tblPr>
    <w:tblGrid>
      <w:gridCol w:w="1276"/>
      <w:gridCol w:w="8647"/>
      <w:gridCol w:w="4111"/>
    </w:tblGrid>
    <w:tr w:rsidR="006414ED" w:rsidRPr="005A2B6C" w:rsidTr="006414ED">
      <w:trPr>
        <w:trHeight w:val="70"/>
      </w:trPr>
      <w:tc>
        <w:tcPr>
          <w:tcW w:w="1276" w:type="dxa"/>
          <w:vMerge w:val="restart"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  <w:r w:rsidRPr="007912A8"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9130" cy="73342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6414ED" w:rsidRPr="005A2B6C" w:rsidTr="006414ED">
      <w:trPr>
        <w:trHeight w:val="70"/>
      </w:trPr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1206CB">
            <w:rPr>
              <w:lang w:val="ro-RO"/>
            </w:rPr>
            <w:t xml:space="preserve">LITERE ȘI ȘTIINȚE 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1206CB">
            <w:rPr>
              <w:lang w:val="ro-RO"/>
            </w:rPr>
            <w:t xml:space="preserve">ȘTIINȚELE EDUCAȚIEI 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1206CB">
            <w:rPr>
              <w:lang w:val="ro-RO"/>
            </w:rPr>
            <w:t xml:space="preserve">Iulie 2017 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1206CB">
            <w:rPr>
              <w:lang w:val="ro-RO"/>
            </w:rPr>
            <w:t>PEDAGOGIE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 w:rsidR="001206CB"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1206CB">
            <w:rPr>
              <w:lang w:val="ro-RO"/>
            </w:rPr>
            <w:t xml:space="preserve"> 10-16 iulie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1206CB" w:rsidP="006414ED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111" w:type="dxa"/>
        </w:tcPr>
        <w:p w:rsidR="006414ED" w:rsidRPr="005A2B6C" w:rsidRDefault="006414ED" w:rsidP="006414ED">
          <w:pPr>
            <w:ind w:firstLine="432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1206CB">
            <w:rPr>
              <w:lang w:val="ro-RO"/>
            </w:rPr>
            <w:t>3 ani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871D1F">
            <w:rPr>
              <w:rStyle w:val="PageNumber"/>
              <w:lang w:val="ro-RO"/>
            </w:rPr>
            <w:t>_ din 4</w:t>
          </w:r>
        </w:p>
      </w:tc>
    </w:tr>
  </w:tbl>
  <w:p w:rsidR="006414ED" w:rsidRDefault="00641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53EA"/>
    <w:rsid w:val="00006C01"/>
    <w:rsid w:val="0007684D"/>
    <w:rsid w:val="001206CB"/>
    <w:rsid w:val="00160926"/>
    <w:rsid w:val="0017779B"/>
    <w:rsid w:val="001C7162"/>
    <w:rsid w:val="001D24D6"/>
    <w:rsid w:val="003B5DBA"/>
    <w:rsid w:val="005A53EA"/>
    <w:rsid w:val="006414ED"/>
    <w:rsid w:val="006776D4"/>
    <w:rsid w:val="006E2C52"/>
    <w:rsid w:val="00846CF1"/>
    <w:rsid w:val="00871D1F"/>
    <w:rsid w:val="009675E9"/>
    <w:rsid w:val="00A52F80"/>
    <w:rsid w:val="00B3122A"/>
    <w:rsid w:val="00B86C5F"/>
    <w:rsid w:val="00C62957"/>
    <w:rsid w:val="00D1615A"/>
    <w:rsid w:val="00DB2F8A"/>
    <w:rsid w:val="00DD3AC4"/>
    <w:rsid w:val="00ED0D47"/>
    <w:rsid w:val="00FB0F49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12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C82-DEF1-4800-B483-F8E44D06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FFF73-1086-459B-8DA9-47F79C6B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5A7D-CD8C-403B-89E5-CC4A076FD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33ACE-6788-42FD-A45A-BCDC0CE7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</cp:lastModifiedBy>
  <cp:revision>9</cp:revision>
  <cp:lastPrinted>2017-07-05T18:20:00Z</cp:lastPrinted>
  <dcterms:created xsi:type="dcterms:W3CDTF">2016-05-06T18:32:00Z</dcterms:created>
  <dcterms:modified xsi:type="dcterms:W3CDTF">2017-07-17T11:57:00Z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